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8D9E9" w14:textId="07D71478" w:rsidR="007F32CF" w:rsidRDefault="006331A6">
      <w:pPr>
        <w:ind w:left="2655"/>
        <w:rPr>
          <w:sz w:val="20"/>
        </w:rPr>
      </w:pPr>
      <w:r>
        <w:rPr>
          <w:noProof/>
          <w:sz w:val="20"/>
        </w:rPr>
        <w:drawing>
          <wp:inline distT="0" distB="0" distL="0" distR="0" wp14:anchorId="41C8DA29" wp14:editId="495CDAC2">
            <wp:extent cx="3467933" cy="608076"/>
            <wp:effectExtent l="0" t="0" r="0" b="0"/>
            <wp:docPr id="5" name="Image 5" descr="Saginaw Valley State University 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Saginaw Valley State University logo"/>
                    <pic:cNvPicPr/>
                  </pic:nvPicPr>
                  <pic:blipFill>
                    <a:blip r:embed="rId5" cstate="print"/>
                    <a:stretch>
                      <a:fillRect/>
                    </a:stretch>
                  </pic:blipFill>
                  <pic:spPr>
                    <a:xfrm>
                      <a:off x="0" y="0"/>
                      <a:ext cx="3467933" cy="608076"/>
                    </a:xfrm>
                    <a:prstGeom prst="rect">
                      <a:avLst/>
                    </a:prstGeom>
                  </pic:spPr>
                </pic:pic>
              </a:graphicData>
            </a:graphic>
          </wp:inline>
        </w:drawing>
      </w:r>
    </w:p>
    <w:p w14:paraId="41C8D9EA" w14:textId="77777777" w:rsidR="007F32CF" w:rsidRDefault="007F32CF">
      <w:pPr>
        <w:pStyle w:val="BodyText"/>
        <w:spacing w:before="2"/>
        <w:ind w:left="0" w:firstLine="0"/>
      </w:pPr>
    </w:p>
    <w:p w14:paraId="41C8D9EB" w14:textId="77777777" w:rsidR="007F32CF" w:rsidRDefault="006331A6">
      <w:pPr>
        <w:pStyle w:val="Heading1"/>
        <w:ind w:right="381"/>
      </w:pPr>
      <w:r>
        <w:t>Call</w:t>
      </w:r>
      <w:r>
        <w:rPr>
          <w:spacing w:val="-8"/>
        </w:rPr>
        <w:t xml:space="preserve"> </w:t>
      </w:r>
      <w:r>
        <w:t>for</w:t>
      </w:r>
      <w:r>
        <w:rPr>
          <w:spacing w:val="-22"/>
        </w:rPr>
        <w:t xml:space="preserve"> </w:t>
      </w:r>
      <w:r>
        <w:t>Artists:</w:t>
      </w:r>
      <w:r>
        <w:rPr>
          <w:spacing w:val="-3"/>
        </w:rPr>
        <w:t xml:space="preserve"> </w:t>
      </w:r>
      <w:r>
        <w:t>Center</w:t>
      </w:r>
      <w:r>
        <w:rPr>
          <w:spacing w:val="-10"/>
        </w:rPr>
        <w:t xml:space="preserve"> </w:t>
      </w:r>
      <w:r>
        <w:t>for</w:t>
      </w:r>
      <w:r>
        <w:rPr>
          <w:spacing w:val="-9"/>
        </w:rPr>
        <w:t xml:space="preserve"> </w:t>
      </w:r>
      <w:r>
        <w:t>Community</w:t>
      </w:r>
      <w:r>
        <w:rPr>
          <w:spacing w:val="-4"/>
        </w:rPr>
        <w:t xml:space="preserve"> </w:t>
      </w:r>
      <w:r>
        <w:t>Engagement</w:t>
      </w:r>
      <w:r>
        <w:rPr>
          <w:spacing w:val="-2"/>
        </w:rPr>
        <w:t xml:space="preserve"> </w:t>
      </w:r>
      <w:r>
        <w:t>and</w:t>
      </w:r>
      <w:r>
        <w:rPr>
          <w:spacing w:val="-3"/>
        </w:rPr>
        <w:t xml:space="preserve"> </w:t>
      </w:r>
      <w:r>
        <w:t>Experiential</w:t>
      </w:r>
      <w:r>
        <w:rPr>
          <w:spacing w:val="-6"/>
        </w:rPr>
        <w:t xml:space="preserve"> </w:t>
      </w:r>
      <w:r>
        <w:t>Learning</w:t>
      </w:r>
      <w:r>
        <w:rPr>
          <w:spacing w:val="-15"/>
        </w:rPr>
        <w:t xml:space="preserve"> </w:t>
      </w:r>
      <w:r>
        <w:t>Art</w:t>
      </w:r>
      <w:r>
        <w:rPr>
          <w:spacing w:val="-4"/>
        </w:rPr>
        <w:t xml:space="preserve"> </w:t>
      </w:r>
      <w:r>
        <w:t>Installation Saginaw Valley State University (SVSU)</w:t>
      </w:r>
    </w:p>
    <w:p w14:paraId="41C8D9EC" w14:textId="77777777" w:rsidR="007F32CF" w:rsidRDefault="007F32CF">
      <w:pPr>
        <w:pStyle w:val="BodyText"/>
        <w:spacing w:before="3"/>
        <w:ind w:left="0" w:firstLine="0"/>
        <w:rPr>
          <w:b/>
        </w:rPr>
      </w:pPr>
    </w:p>
    <w:p w14:paraId="41C8D9ED" w14:textId="77777777" w:rsidR="007F32CF" w:rsidRDefault="006331A6">
      <w:pPr>
        <w:pStyle w:val="BodyText"/>
        <w:ind w:left="0" w:right="381" w:firstLine="0"/>
      </w:pPr>
      <w:r>
        <w:t xml:space="preserve">Saginaw Valley State University invites local and regional artists to submit proposals for a featured art installation in the new </w:t>
      </w:r>
      <w:r>
        <w:rPr>
          <w:b/>
        </w:rPr>
        <w:t>Center</w:t>
      </w:r>
      <w:r>
        <w:rPr>
          <w:b/>
          <w:spacing w:val="-3"/>
        </w:rPr>
        <w:t xml:space="preserve"> </w:t>
      </w:r>
      <w:r>
        <w:rPr>
          <w:b/>
        </w:rPr>
        <w:t>for</w:t>
      </w:r>
      <w:r>
        <w:rPr>
          <w:b/>
          <w:spacing w:val="-2"/>
        </w:rPr>
        <w:t xml:space="preserve"> </w:t>
      </w:r>
      <w:r>
        <w:rPr>
          <w:b/>
        </w:rPr>
        <w:t>Community Engagement and Experiential Learning (CCEEL)</w:t>
      </w:r>
      <w:r>
        <w:t>.</w:t>
      </w:r>
      <w:r>
        <w:rPr>
          <w:spacing w:val="-2"/>
        </w:rPr>
        <w:t xml:space="preserve"> </w:t>
      </w:r>
      <w:r>
        <w:t>This signature</w:t>
      </w:r>
      <w:r>
        <w:rPr>
          <w:spacing w:val="-4"/>
        </w:rPr>
        <w:t xml:space="preserve"> </w:t>
      </w:r>
      <w:r>
        <w:t>piece</w:t>
      </w:r>
      <w:r>
        <w:rPr>
          <w:spacing w:val="-4"/>
        </w:rPr>
        <w:t xml:space="preserve"> </w:t>
      </w:r>
      <w:r>
        <w:t>will</w:t>
      </w:r>
      <w:r>
        <w:rPr>
          <w:spacing w:val="-4"/>
        </w:rPr>
        <w:t xml:space="preserve"> </w:t>
      </w:r>
      <w:r>
        <w:t>serve</w:t>
      </w:r>
      <w:r>
        <w:rPr>
          <w:spacing w:val="-4"/>
        </w:rPr>
        <w:t xml:space="preserve"> </w:t>
      </w:r>
      <w:r>
        <w:t>as</w:t>
      </w:r>
      <w:r>
        <w:rPr>
          <w:spacing w:val="-1"/>
        </w:rPr>
        <w:t xml:space="preserve"> </w:t>
      </w:r>
      <w:r>
        <w:t>a</w:t>
      </w:r>
      <w:r>
        <w:rPr>
          <w:spacing w:val="-4"/>
        </w:rPr>
        <w:t xml:space="preserve"> </w:t>
      </w:r>
      <w:r>
        <w:t>visual</w:t>
      </w:r>
      <w:r>
        <w:rPr>
          <w:spacing w:val="-4"/>
        </w:rPr>
        <w:t xml:space="preserve"> </w:t>
      </w:r>
      <w:r>
        <w:t>representation</w:t>
      </w:r>
      <w:r>
        <w:rPr>
          <w:spacing w:val="-2"/>
        </w:rPr>
        <w:t xml:space="preserve"> </w:t>
      </w:r>
      <w:r>
        <w:t>of</w:t>
      </w:r>
      <w:r>
        <w:rPr>
          <w:spacing w:val="-2"/>
        </w:rPr>
        <w:t xml:space="preserve"> </w:t>
      </w:r>
      <w:r>
        <w:t>the</w:t>
      </w:r>
      <w:r>
        <w:rPr>
          <w:spacing w:val="-4"/>
        </w:rPr>
        <w:t xml:space="preserve"> </w:t>
      </w:r>
      <w:r>
        <w:t>Center’s</w:t>
      </w:r>
      <w:r>
        <w:rPr>
          <w:spacing w:val="-1"/>
        </w:rPr>
        <w:t xml:space="preserve"> </w:t>
      </w:r>
      <w:r>
        <w:t>mission</w:t>
      </w:r>
      <w:r>
        <w:rPr>
          <w:spacing w:val="-2"/>
        </w:rPr>
        <w:t xml:space="preserve"> </w:t>
      </w:r>
      <w:r>
        <w:t>and</w:t>
      </w:r>
      <w:r>
        <w:rPr>
          <w:spacing w:val="-2"/>
        </w:rPr>
        <w:t xml:space="preserve"> </w:t>
      </w:r>
      <w:r>
        <w:t>a</w:t>
      </w:r>
      <w:r>
        <w:rPr>
          <w:spacing w:val="-4"/>
        </w:rPr>
        <w:t xml:space="preserve"> </w:t>
      </w:r>
      <w:r>
        <w:t>welcoming</w:t>
      </w:r>
      <w:r>
        <w:rPr>
          <w:spacing w:val="-2"/>
        </w:rPr>
        <w:t xml:space="preserve"> </w:t>
      </w:r>
      <w:r>
        <w:t>focal</w:t>
      </w:r>
      <w:r>
        <w:rPr>
          <w:spacing w:val="-4"/>
        </w:rPr>
        <w:t xml:space="preserve"> </w:t>
      </w:r>
      <w:r>
        <w:t>point</w:t>
      </w:r>
      <w:r>
        <w:rPr>
          <w:spacing w:val="-4"/>
        </w:rPr>
        <w:t xml:space="preserve"> </w:t>
      </w:r>
      <w:r>
        <w:t>for students, faculty, and community partners.</w:t>
      </w:r>
    </w:p>
    <w:p w14:paraId="41C8D9EE" w14:textId="77777777" w:rsidR="007F32CF" w:rsidRDefault="007F32CF">
      <w:pPr>
        <w:pStyle w:val="BodyText"/>
        <w:spacing w:before="22"/>
        <w:ind w:left="0" w:firstLine="0"/>
      </w:pPr>
    </w:p>
    <w:p w14:paraId="41C8D9EF" w14:textId="5C1081E4" w:rsidR="007F32CF" w:rsidRDefault="006331A6">
      <w:pPr>
        <w:ind w:right="381"/>
        <w:rPr>
          <w:sz w:val="24"/>
        </w:rPr>
      </w:pPr>
      <w:r>
        <w:rPr>
          <w:sz w:val="24"/>
        </w:rPr>
        <w:t xml:space="preserve">The selected artwork will be </w:t>
      </w:r>
      <w:r>
        <w:rPr>
          <w:b/>
          <w:sz w:val="24"/>
        </w:rPr>
        <w:t xml:space="preserve">officially unveiled at the Community Engagement Center’s Grand Opening </w:t>
      </w:r>
      <w:r>
        <w:rPr>
          <w:sz w:val="24"/>
        </w:rPr>
        <w:t xml:space="preserve">in </w:t>
      </w:r>
      <w:r w:rsidR="00C14C91">
        <w:rPr>
          <w:sz w:val="24"/>
        </w:rPr>
        <w:t>September</w:t>
      </w:r>
      <w:r>
        <w:rPr>
          <w:spacing w:val="-3"/>
          <w:sz w:val="24"/>
        </w:rPr>
        <w:t xml:space="preserve"> </w:t>
      </w:r>
      <w:r>
        <w:rPr>
          <w:sz w:val="24"/>
        </w:rPr>
        <w:t>2026,</w:t>
      </w:r>
      <w:r>
        <w:rPr>
          <w:spacing w:val="-3"/>
          <w:sz w:val="24"/>
        </w:rPr>
        <w:t xml:space="preserve"> </w:t>
      </w:r>
      <w:r>
        <w:rPr>
          <w:sz w:val="24"/>
        </w:rPr>
        <w:t>positioning</w:t>
      </w:r>
      <w:r>
        <w:rPr>
          <w:spacing w:val="-3"/>
          <w:sz w:val="24"/>
        </w:rPr>
        <w:t xml:space="preserve"> </w:t>
      </w:r>
      <w:r>
        <w:rPr>
          <w:sz w:val="24"/>
        </w:rPr>
        <w:t>the</w:t>
      </w:r>
      <w:r>
        <w:rPr>
          <w:spacing w:val="-1"/>
          <w:sz w:val="24"/>
        </w:rPr>
        <w:t xml:space="preserve"> </w:t>
      </w:r>
      <w:r>
        <w:rPr>
          <w:sz w:val="24"/>
        </w:rPr>
        <w:t>artist’s</w:t>
      </w:r>
      <w:r>
        <w:rPr>
          <w:spacing w:val="-2"/>
          <w:sz w:val="24"/>
        </w:rPr>
        <w:t xml:space="preserve"> </w:t>
      </w:r>
      <w:r>
        <w:rPr>
          <w:sz w:val="24"/>
        </w:rPr>
        <w:t>work</w:t>
      </w:r>
      <w:r>
        <w:rPr>
          <w:spacing w:val="-3"/>
          <w:sz w:val="24"/>
        </w:rPr>
        <w:t xml:space="preserve"> </w:t>
      </w:r>
      <w:r>
        <w:rPr>
          <w:sz w:val="24"/>
        </w:rPr>
        <w:t>as</w:t>
      </w:r>
      <w:r>
        <w:rPr>
          <w:spacing w:val="-2"/>
          <w:sz w:val="24"/>
        </w:rPr>
        <w:t xml:space="preserve"> </w:t>
      </w:r>
      <w:r>
        <w:rPr>
          <w:sz w:val="24"/>
        </w:rPr>
        <w:t>a</w:t>
      </w:r>
      <w:r>
        <w:rPr>
          <w:spacing w:val="-5"/>
          <w:sz w:val="24"/>
        </w:rPr>
        <w:t xml:space="preserve"> </w:t>
      </w:r>
      <w:r>
        <w:rPr>
          <w:sz w:val="24"/>
        </w:rPr>
        <w:t>central</w:t>
      </w:r>
      <w:r>
        <w:rPr>
          <w:spacing w:val="-5"/>
          <w:sz w:val="24"/>
        </w:rPr>
        <w:t xml:space="preserve"> </w:t>
      </w:r>
      <w:r>
        <w:rPr>
          <w:sz w:val="24"/>
        </w:rPr>
        <w:t>and</w:t>
      </w:r>
      <w:r>
        <w:rPr>
          <w:spacing w:val="-3"/>
          <w:sz w:val="24"/>
        </w:rPr>
        <w:t xml:space="preserve"> </w:t>
      </w:r>
      <w:r>
        <w:rPr>
          <w:sz w:val="24"/>
        </w:rPr>
        <w:t>celebrated</w:t>
      </w:r>
      <w:r>
        <w:rPr>
          <w:spacing w:val="-3"/>
          <w:sz w:val="24"/>
        </w:rPr>
        <w:t xml:space="preserve"> </w:t>
      </w:r>
      <w:r>
        <w:rPr>
          <w:sz w:val="24"/>
        </w:rPr>
        <w:t>element</w:t>
      </w:r>
      <w:r>
        <w:rPr>
          <w:spacing w:val="-5"/>
          <w:sz w:val="24"/>
        </w:rPr>
        <w:t xml:space="preserve"> </w:t>
      </w:r>
      <w:r>
        <w:rPr>
          <w:sz w:val="24"/>
        </w:rPr>
        <w:t>of</w:t>
      </w:r>
      <w:r>
        <w:rPr>
          <w:spacing w:val="-3"/>
          <w:sz w:val="24"/>
        </w:rPr>
        <w:t xml:space="preserve"> </w:t>
      </w:r>
      <w:r>
        <w:rPr>
          <w:sz w:val="24"/>
        </w:rPr>
        <w:t>this</w:t>
      </w:r>
      <w:r>
        <w:rPr>
          <w:spacing w:val="-2"/>
          <w:sz w:val="24"/>
        </w:rPr>
        <w:t xml:space="preserve"> </w:t>
      </w:r>
      <w:r>
        <w:rPr>
          <w:sz w:val="24"/>
        </w:rPr>
        <w:t xml:space="preserve">milestone </w:t>
      </w:r>
      <w:r>
        <w:rPr>
          <w:spacing w:val="-2"/>
          <w:sz w:val="24"/>
        </w:rPr>
        <w:t>event.</w:t>
      </w:r>
    </w:p>
    <w:p w14:paraId="41C8D9F0" w14:textId="77777777" w:rsidR="007F32CF" w:rsidRDefault="007F32CF">
      <w:pPr>
        <w:pStyle w:val="BodyText"/>
        <w:spacing w:before="31"/>
        <w:ind w:left="0" w:firstLine="0"/>
      </w:pPr>
    </w:p>
    <w:p w14:paraId="41C8D9F1" w14:textId="77777777" w:rsidR="007F32CF" w:rsidRDefault="006331A6">
      <w:pPr>
        <w:pStyle w:val="Heading1"/>
      </w:pPr>
      <w:r>
        <w:t>About</w:t>
      </w:r>
      <w:r>
        <w:rPr>
          <w:spacing w:val="-1"/>
        </w:rPr>
        <w:t xml:space="preserve"> </w:t>
      </w:r>
      <w:r>
        <w:t>the</w:t>
      </w:r>
      <w:r>
        <w:rPr>
          <w:spacing w:val="-1"/>
        </w:rPr>
        <w:t xml:space="preserve"> </w:t>
      </w:r>
      <w:r>
        <w:rPr>
          <w:spacing w:val="-2"/>
        </w:rPr>
        <w:t>Project</w:t>
      </w:r>
    </w:p>
    <w:p w14:paraId="41C8D9F2" w14:textId="77777777" w:rsidR="007F32CF" w:rsidRDefault="006331A6">
      <w:pPr>
        <w:pStyle w:val="BodyText"/>
        <w:spacing w:before="5"/>
        <w:ind w:left="0" w:right="381" w:firstLine="0"/>
      </w:pPr>
      <w:r>
        <w:t>The</w:t>
      </w:r>
      <w:r>
        <w:rPr>
          <w:spacing w:val="-5"/>
        </w:rPr>
        <w:t xml:space="preserve"> </w:t>
      </w:r>
      <w:r>
        <w:t>selected artwork</w:t>
      </w:r>
      <w:r>
        <w:rPr>
          <w:spacing w:val="-3"/>
        </w:rPr>
        <w:t xml:space="preserve"> </w:t>
      </w:r>
      <w:r>
        <w:t>will</w:t>
      </w:r>
      <w:r>
        <w:rPr>
          <w:spacing w:val="-5"/>
        </w:rPr>
        <w:t xml:space="preserve"> </w:t>
      </w:r>
      <w:r>
        <w:t>reflect</w:t>
      </w:r>
      <w:r>
        <w:rPr>
          <w:spacing w:val="-5"/>
        </w:rPr>
        <w:t xml:space="preserve"> </w:t>
      </w:r>
      <w:r>
        <w:t>the</w:t>
      </w:r>
      <w:r>
        <w:rPr>
          <w:spacing w:val="-5"/>
        </w:rPr>
        <w:t xml:space="preserve"> </w:t>
      </w:r>
      <w:r>
        <w:t>spirit</w:t>
      </w:r>
      <w:r>
        <w:rPr>
          <w:spacing w:val="-5"/>
        </w:rPr>
        <w:t xml:space="preserve"> </w:t>
      </w:r>
      <w:r>
        <w:t>of</w:t>
      </w:r>
      <w:r>
        <w:rPr>
          <w:spacing w:val="-3"/>
        </w:rPr>
        <w:t xml:space="preserve"> </w:t>
      </w:r>
      <w:r>
        <w:t>connection</w:t>
      </w:r>
      <w:r>
        <w:rPr>
          <w:spacing w:val="-3"/>
        </w:rPr>
        <w:t xml:space="preserve"> </w:t>
      </w:r>
      <w:r>
        <w:t>between</w:t>
      </w:r>
      <w:r>
        <w:rPr>
          <w:spacing w:val="-3"/>
        </w:rPr>
        <w:t xml:space="preserve"> </w:t>
      </w:r>
      <w:r>
        <w:t>SVSU</w:t>
      </w:r>
      <w:r>
        <w:rPr>
          <w:spacing w:val="-2"/>
        </w:rPr>
        <w:t xml:space="preserve"> </w:t>
      </w:r>
      <w:r>
        <w:t>and</w:t>
      </w:r>
      <w:r>
        <w:rPr>
          <w:spacing w:val="-3"/>
        </w:rPr>
        <w:t xml:space="preserve"> </w:t>
      </w:r>
      <w:r>
        <w:t>the</w:t>
      </w:r>
      <w:r>
        <w:rPr>
          <w:spacing w:val="-5"/>
        </w:rPr>
        <w:t xml:space="preserve"> </w:t>
      </w:r>
      <w:r>
        <w:t>communities</w:t>
      </w:r>
      <w:r>
        <w:rPr>
          <w:spacing w:val="-2"/>
        </w:rPr>
        <w:t xml:space="preserve"> </w:t>
      </w:r>
      <w:r>
        <w:t>it</w:t>
      </w:r>
      <w:r>
        <w:rPr>
          <w:spacing w:val="-5"/>
        </w:rPr>
        <w:t xml:space="preserve"> </w:t>
      </w:r>
      <w:r>
        <w:t>serves.</w:t>
      </w:r>
      <w:r>
        <w:rPr>
          <w:spacing w:val="-8"/>
        </w:rPr>
        <w:t xml:space="preserve"> </w:t>
      </w:r>
      <w:r>
        <w:t>The piece should embody collaboration, shared learning, and the transformative power of partnerships.</w:t>
      </w:r>
    </w:p>
    <w:p w14:paraId="41C8D9F3" w14:textId="77777777" w:rsidR="007F32CF" w:rsidRDefault="007F32CF">
      <w:pPr>
        <w:pStyle w:val="BodyText"/>
        <w:spacing w:before="22"/>
        <w:ind w:left="0" w:firstLine="0"/>
      </w:pPr>
    </w:p>
    <w:p w14:paraId="41C8D9F4" w14:textId="77777777" w:rsidR="007F32CF" w:rsidRDefault="006331A6">
      <w:pPr>
        <w:pStyle w:val="Heading1"/>
        <w:spacing w:before="1"/>
        <w:jc w:val="both"/>
      </w:pPr>
      <w:r>
        <w:t>Center</w:t>
      </w:r>
      <w:r>
        <w:rPr>
          <w:spacing w:val="-12"/>
        </w:rPr>
        <w:t xml:space="preserve"> </w:t>
      </w:r>
      <w:r>
        <w:rPr>
          <w:spacing w:val="-2"/>
        </w:rPr>
        <w:t>Vision</w:t>
      </w:r>
    </w:p>
    <w:p w14:paraId="41C8D9F5" w14:textId="77777777" w:rsidR="007F32CF" w:rsidRDefault="006331A6">
      <w:pPr>
        <w:spacing w:before="47" w:line="242" w:lineRule="auto"/>
        <w:ind w:right="363"/>
        <w:jc w:val="both"/>
        <w:rPr>
          <w:i/>
          <w:sz w:val="24"/>
        </w:rPr>
      </w:pPr>
      <w:r>
        <w:rPr>
          <w:i/>
          <w:sz w:val="24"/>
        </w:rPr>
        <w:t>A</w:t>
      </w:r>
      <w:r>
        <w:rPr>
          <w:i/>
          <w:spacing w:val="-11"/>
          <w:sz w:val="24"/>
        </w:rPr>
        <w:t xml:space="preserve"> </w:t>
      </w:r>
      <w:r>
        <w:rPr>
          <w:i/>
          <w:sz w:val="24"/>
        </w:rPr>
        <w:t>nationally</w:t>
      </w:r>
      <w:r>
        <w:rPr>
          <w:i/>
          <w:spacing w:val="-7"/>
          <w:sz w:val="24"/>
        </w:rPr>
        <w:t xml:space="preserve"> </w:t>
      </w:r>
      <w:r>
        <w:rPr>
          <w:i/>
          <w:sz w:val="24"/>
        </w:rPr>
        <w:t>recognized</w:t>
      </w:r>
      <w:r>
        <w:rPr>
          <w:i/>
          <w:spacing w:val="-5"/>
          <w:sz w:val="24"/>
        </w:rPr>
        <w:t xml:space="preserve"> </w:t>
      </w:r>
      <w:r>
        <w:rPr>
          <w:i/>
          <w:sz w:val="24"/>
        </w:rPr>
        <w:t>center</w:t>
      </w:r>
      <w:r>
        <w:rPr>
          <w:i/>
          <w:spacing w:val="-4"/>
          <w:sz w:val="24"/>
        </w:rPr>
        <w:t xml:space="preserve"> </w:t>
      </w:r>
      <w:r>
        <w:rPr>
          <w:i/>
          <w:sz w:val="24"/>
        </w:rPr>
        <w:t>advancing</w:t>
      </w:r>
      <w:r>
        <w:rPr>
          <w:i/>
          <w:spacing w:val="-5"/>
          <w:sz w:val="24"/>
        </w:rPr>
        <w:t xml:space="preserve"> </w:t>
      </w:r>
      <w:r>
        <w:rPr>
          <w:i/>
          <w:sz w:val="24"/>
        </w:rPr>
        <w:t>mutually</w:t>
      </w:r>
      <w:r>
        <w:rPr>
          <w:i/>
          <w:spacing w:val="-7"/>
          <w:sz w:val="24"/>
        </w:rPr>
        <w:t xml:space="preserve"> </w:t>
      </w:r>
      <w:r>
        <w:rPr>
          <w:i/>
          <w:sz w:val="24"/>
        </w:rPr>
        <w:t>beneficial</w:t>
      </w:r>
      <w:r>
        <w:rPr>
          <w:i/>
          <w:spacing w:val="-2"/>
          <w:sz w:val="24"/>
        </w:rPr>
        <w:t xml:space="preserve"> </w:t>
      </w:r>
      <w:r>
        <w:rPr>
          <w:i/>
          <w:sz w:val="24"/>
        </w:rPr>
        <w:t>community</w:t>
      </w:r>
      <w:r>
        <w:rPr>
          <w:i/>
          <w:spacing w:val="-7"/>
          <w:sz w:val="24"/>
        </w:rPr>
        <w:t xml:space="preserve"> </w:t>
      </w:r>
      <w:r>
        <w:rPr>
          <w:i/>
          <w:sz w:val="24"/>
        </w:rPr>
        <w:t>engagement,</w:t>
      </w:r>
      <w:r>
        <w:rPr>
          <w:i/>
          <w:spacing w:val="-5"/>
          <w:sz w:val="24"/>
        </w:rPr>
        <w:t xml:space="preserve"> </w:t>
      </w:r>
      <w:r>
        <w:rPr>
          <w:i/>
          <w:sz w:val="24"/>
        </w:rPr>
        <w:t>experiential</w:t>
      </w:r>
      <w:r>
        <w:rPr>
          <w:i/>
          <w:spacing w:val="-7"/>
          <w:sz w:val="24"/>
        </w:rPr>
        <w:t xml:space="preserve"> </w:t>
      </w:r>
      <w:r>
        <w:rPr>
          <w:i/>
          <w:sz w:val="24"/>
        </w:rPr>
        <w:t>learning, and</w:t>
      </w:r>
      <w:r>
        <w:rPr>
          <w:i/>
          <w:spacing w:val="-6"/>
          <w:sz w:val="24"/>
        </w:rPr>
        <w:t xml:space="preserve"> </w:t>
      </w:r>
      <w:r>
        <w:rPr>
          <w:i/>
          <w:sz w:val="24"/>
        </w:rPr>
        <w:t>collaborative</w:t>
      </w:r>
      <w:r>
        <w:rPr>
          <w:i/>
          <w:spacing w:val="-8"/>
          <w:sz w:val="24"/>
        </w:rPr>
        <w:t xml:space="preserve"> </w:t>
      </w:r>
      <w:r>
        <w:rPr>
          <w:i/>
          <w:sz w:val="24"/>
        </w:rPr>
        <w:t>partnerships</w:t>
      </w:r>
      <w:r>
        <w:rPr>
          <w:i/>
          <w:spacing w:val="-5"/>
          <w:sz w:val="24"/>
        </w:rPr>
        <w:t xml:space="preserve"> </w:t>
      </w:r>
      <w:r>
        <w:rPr>
          <w:i/>
          <w:sz w:val="24"/>
        </w:rPr>
        <w:t>that</w:t>
      </w:r>
      <w:r>
        <w:rPr>
          <w:i/>
          <w:spacing w:val="-3"/>
          <w:sz w:val="24"/>
        </w:rPr>
        <w:t xml:space="preserve"> </w:t>
      </w:r>
      <w:r>
        <w:rPr>
          <w:i/>
          <w:sz w:val="24"/>
        </w:rPr>
        <w:t>transform</w:t>
      </w:r>
      <w:r>
        <w:rPr>
          <w:i/>
          <w:spacing w:val="-5"/>
          <w:sz w:val="24"/>
        </w:rPr>
        <w:t xml:space="preserve"> </w:t>
      </w:r>
      <w:r>
        <w:rPr>
          <w:i/>
          <w:sz w:val="24"/>
        </w:rPr>
        <w:t>student</w:t>
      </w:r>
      <w:r>
        <w:rPr>
          <w:i/>
          <w:spacing w:val="-8"/>
          <w:sz w:val="24"/>
        </w:rPr>
        <w:t xml:space="preserve"> </w:t>
      </w:r>
      <w:r>
        <w:rPr>
          <w:i/>
          <w:sz w:val="24"/>
        </w:rPr>
        <w:t>learning,</w:t>
      </w:r>
      <w:r>
        <w:rPr>
          <w:i/>
          <w:spacing w:val="-6"/>
          <w:sz w:val="24"/>
        </w:rPr>
        <w:t xml:space="preserve"> </w:t>
      </w:r>
      <w:r>
        <w:rPr>
          <w:i/>
          <w:sz w:val="24"/>
        </w:rPr>
        <w:t>strengthen</w:t>
      </w:r>
      <w:r>
        <w:rPr>
          <w:i/>
          <w:spacing w:val="-6"/>
          <w:sz w:val="24"/>
        </w:rPr>
        <w:t xml:space="preserve"> </w:t>
      </w:r>
      <w:r>
        <w:rPr>
          <w:i/>
          <w:sz w:val="24"/>
        </w:rPr>
        <w:t>communities,</w:t>
      </w:r>
      <w:r>
        <w:rPr>
          <w:i/>
          <w:spacing w:val="-6"/>
          <w:sz w:val="24"/>
        </w:rPr>
        <w:t xml:space="preserve"> </w:t>
      </w:r>
      <w:r>
        <w:rPr>
          <w:i/>
          <w:sz w:val="24"/>
        </w:rPr>
        <w:t>and</w:t>
      </w:r>
      <w:r>
        <w:rPr>
          <w:i/>
          <w:spacing w:val="-6"/>
          <w:sz w:val="24"/>
        </w:rPr>
        <w:t xml:space="preserve"> </w:t>
      </w:r>
      <w:r>
        <w:rPr>
          <w:i/>
          <w:sz w:val="24"/>
        </w:rPr>
        <w:t>elevate</w:t>
      </w:r>
      <w:r>
        <w:rPr>
          <w:i/>
          <w:spacing w:val="-8"/>
          <w:sz w:val="24"/>
        </w:rPr>
        <w:t xml:space="preserve"> </w:t>
      </w:r>
      <w:r>
        <w:rPr>
          <w:i/>
          <w:sz w:val="24"/>
        </w:rPr>
        <w:t>SVSU’s regional leadership.</w:t>
      </w:r>
    </w:p>
    <w:p w14:paraId="41C8D9F6" w14:textId="77777777" w:rsidR="007F32CF" w:rsidRDefault="006331A6">
      <w:pPr>
        <w:pStyle w:val="Heading1"/>
        <w:spacing w:before="269" w:line="275" w:lineRule="exact"/>
      </w:pPr>
      <w:r>
        <w:rPr>
          <w:spacing w:val="-2"/>
        </w:rPr>
        <w:t>Theme</w:t>
      </w:r>
    </w:p>
    <w:p w14:paraId="41C8D9F7" w14:textId="77777777" w:rsidR="007F32CF" w:rsidRDefault="006331A6">
      <w:pPr>
        <w:pStyle w:val="BodyText"/>
        <w:spacing w:line="275" w:lineRule="exact"/>
        <w:ind w:left="0" w:firstLine="0"/>
      </w:pPr>
      <w:r>
        <w:t>Artists</w:t>
      </w:r>
      <w:r>
        <w:rPr>
          <w:spacing w:val="-4"/>
        </w:rPr>
        <w:t xml:space="preserve"> </w:t>
      </w:r>
      <w:r>
        <w:t>are</w:t>
      </w:r>
      <w:r>
        <w:rPr>
          <w:spacing w:val="-6"/>
        </w:rPr>
        <w:t xml:space="preserve"> </w:t>
      </w:r>
      <w:r>
        <w:t>encouraged</w:t>
      </w:r>
      <w:r>
        <w:rPr>
          <w:spacing w:val="-5"/>
        </w:rPr>
        <w:t xml:space="preserve"> </w:t>
      </w:r>
      <w:r>
        <w:t>to</w:t>
      </w:r>
      <w:r>
        <w:rPr>
          <w:spacing w:val="-4"/>
        </w:rPr>
        <w:t xml:space="preserve"> </w:t>
      </w:r>
      <w:r>
        <w:t>interpret</w:t>
      </w:r>
      <w:r>
        <w:rPr>
          <w:spacing w:val="-7"/>
        </w:rPr>
        <w:t xml:space="preserve"> </w:t>
      </w:r>
      <w:r>
        <w:t>the</w:t>
      </w:r>
      <w:r>
        <w:rPr>
          <w:spacing w:val="-1"/>
        </w:rPr>
        <w:t xml:space="preserve"> </w:t>
      </w:r>
      <w:r>
        <w:t>theme</w:t>
      </w:r>
      <w:r>
        <w:rPr>
          <w:spacing w:val="-7"/>
        </w:rPr>
        <w:t xml:space="preserve"> </w:t>
      </w:r>
      <w:r>
        <w:t>broadly,</w:t>
      </w:r>
      <w:r>
        <w:rPr>
          <w:spacing w:val="-1"/>
        </w:rPr>
        <w:t xml:space="preserve"> </w:t>
      </w:r>
      <w:r>
        <w:t>with</w:t>
      </w:r>
      <w:r>
        <w:rPr>
          <w:spacing w:val="-4"/>
        </w:rPr>
        <w:t xml:space="preserve"> </w:t>
      </w:r>
      <w:r>
        <w:t>consideration</w:t>
      </w:r>
      <w:r>
        <w:rPr>
          <w:spacing w:val="-4"/>
        </w:rPr>
        <w:t xml:space="preserve"> </w:t>
      </w:r>
      <w:r>
        <w:rPr>
          <w:spacing w:val="-5"/>
        </w:rPr>
        <w:t>of:</w:t>
      </w:r>
    </w:p>
    <w:p w14:paraId="41C8D9F8" w14:textId="77777777" w:rsidR="007F32CF" w:rsidRDefault="006331A6">
      <w:pPr>
        <w:pStyle w:val="ListParagraph"/>
        <w:numPr>
          <w:ilvl w:val="0"/>
          <w:numId w:val="1"/>
        </w:numPr>
        <w:tabs>
          <w:tab w:val="left" w:pos="720"/>
        </w:tabs>
        <w:rPr>
          <w:sz w:val="24"/>
        </w:rPr>
      </w:pPr>
      <w:r>
        <w:rPr>
          <w:sz w:val="24"/>
        </w:rPr>
        <w:t>Community</w:t>
      </w:r>
      <w:r>
        <w:rPr>
          <w:spacing w:val="-4"/>
          <w:sz w:val="24"/>
        </w:rPr>
        <w:t xml:space="preserve"> </w:t>
      </w:r>
      <w:r>
        <w:rPr>
          <w:sz w:val="24"/>
        </w:rPr>
        <w:t>voice and</w:t>
      </w:r>
      <w:r>
        <w:rPr>
          <w:spacing w:val="-3"/>
          <w:sz w:val="24"/>
        </w:rPr>
        <w:t xml:space="preserve"> </w:t>
      </w:r>
      <w:r>
        <w:rPr>
          <w:spacing w:val="-2"/>
          <w:sz w:val="24"/>
        </w:rPr>
        <w:t>representation</w:t>
      </w:r>
    </w:p>
    <w:p w14:paraId="41C8D9F9" w14:textId="77777777" w:rsidR="007F32CF" w:rsidRDefault="006331A6">
      <w:pPr>
        <w:pStyle w:val="ListParagraph"/>
        <w:numPr>
          <w:ilvl w:val="0"/>
          <w:numId w:val="1"/>
        </w:numPr>
        <w:tabs>
          <w:tab w:val="left" w:pos="720"/>
        </w:tabs>
        <w:spacing w:before="4" w:line="276" w:lineRule="exact"/>
        <w:rPr>
          <w:sz w:val="24"/>
        </w:rPr>
      </w:pPr>
      <w:r>
        <w:rPr>
          <w:sz w:val="24"/>
        </w:rPr>
        <w:t>Collaboration</w:t>
      </w:r>
      <w:r>
        <w:rPr>
          <w:spacing w:val="-5"/>
          <w:sz w:val="24"/>
        </w:rPr>
        <w:t xml:space="preserve"> </w:t>
      </w:r>
      <w:r>
        <w:rPr>
          <w:sz w:val="24"/>
        </w:rPr>
        <w:t>and</w:t>
      </w:r>
      <w:r>
        <w:rPr>
          <w:spacing w:val="-4"/>
          <w:sz w:val="24"/>
        </w:rPr>
        <w:t xml:space="preserve"> </w:t>
      </w:r>
      <w:r>
        <w:rPr>
          <w:spacing w:val="-2"/>
          <w:sz w:val="24"/>
        </w:rPr>
        <w:t>partnership</w:t>
      </w:r>
    </w:p>
    <w:p w14:paraId="41C8D9FA" w14:textId="77777777" w:rsidR="007F32CF" w:rsidRDefault="006331A6">
      <w:pPr>
        <w:pStyle w:val="ListParagraph"/>
        <w:numPr>
          <w:ilvl w:val="0"/>
          <w:numId w:val="1"/>
        </w:numPr>
        <w:tabs>
          <w:tab w:val="left" w:pos="720"/>
        </w:tabs>
        <w:rPr>
          <w:sz w:val="24"/>
        </w:rPr>
      </w:pPr>
      <w:r>
        <w:rPr>
          <w:sz w:val="24"/>
        </w:rPr>
        <w:t>Belonging</w:t>
      </w:r>
      <w:r>
        <w:rPr>
          <w:spacing w:val="-3"/>
          <w:sz w:val="24"/>
        </w:rPr>
        <w:t xml:space="preserve"> </w:t>
      </w:r>
      <w:r>
        <w:rPr>
          <w:sz w:val="24"/>
        </w:rPr>
        <w:t>and</w:t>
      </w:r>
      <w:r>
        <w:rPr>
          <w:spacing w:val="-2"/>
          <w:sz w:val="24"/>
        </w:rPr>
        <w:t xml:space="preserve"> </w:t>
      </w:r>
      <w:r>
        <w:rPr>
          <w:sz w:val="24"/>
        </w:rPr>
        <w:t>shared</w:t>
      </w:r>
      <w:r>
        <w:rPr>
          <w:spacing w:val="-2"/>
          <w:sz w:val="24"/>
        </w:rPr>
        <w:t xml:space="preserve"> spaces</w:t>
      </w:r>
    </w:p>
    <w:p w14:paraId="41C8D9FB" w14:textId="77777777" w:rsidR="007F32CF" w:rsidRDefault="006331A6">
      <w:pPr>
        <w:pStyle w:val="ListParagraph"/>
        <w:numPr>
          <w:ilvl w:val="0"/>
          <w:numId w:val="1"/>
        </w:numPr>
        <w:tabs>
          <w:tab w:val="left" w:pos="720"/>
        </w:tabs>
        <w:rPr>
          <w:sz w:val="24"/>
        </w:rPr>
      </w:pPr>
      <w:r>
        <w:rPr>
          <w:sz w:val="24"/>
        </w:rPr>
        <w:t>Impact</w:t>
      </w:r>
      <w:r>
        <w:rPr>
          <w:spacing w:val="-2"/>
          <w:sz w:val="24"/>
        </w:rPr>
        <w:t xml:space="preserve"> </w:t>
      </w:r>
      <w:r>
        <w:rPr>
          <w:sz w:val="24"/>
        </w:rPr>
        <w:t>and</w:t>
      </w:r>
      <w:r>
        <w:rPr>
          <w:spacing w:val="-3"/>
          <w:sz w:val="24"/>
        </w:rPr>
        <w:t xml:space="preserve"> </w:t>
      </w:r>
      <w:r>
        <w:rPr>
          <w:spacing w:val="-2"/>
          <w:sz w:val="24"/>
        </w:rPr>
        <w:t>transformation</w:t>
      </w:r>
    </w:p>
    <w:p w14:paraId="41C8D9FC" w14:textId="77777777" w:rsidR="007F32CF" w:rsidRDefault="006331A6">
      <w:pPr>
        <w:pStyle w:val="ListParagraph"/>
        <w:numPr>
          <w:ilvl w:val="0"/>
          <w:numId w:val="1"/>
        </w:numPr>
        <w:tabs>
          <w:tab w:val="left" w:pos="720"/>
        </w:tabs>
        <w:rPr>
          <w:sz w:val="24"/>
        </w:rPr>
      </w:pPr>
      <w:r>
        <w:rPr>
          <w:sz w:val="24"/>
        </w:rPr>
        <w:t>Regional</w:t>
      </w:r>
      <w:r>
        <w:rPr>
          <w:spacing w:val="-2"/>
          <w:sz w:val="24"/>
        </w:rPr>
        <w:t xml:space="preserve"> </w:t>
      </w:r>
      <w:r>
        <w:rPr>
          <w:sz w:val="24"/>
        </w:rPr>
        <w:t>identity</w:t>
      </w:r>
      <w:r>
        <w:rPr>
          <w:spacing w:val="-4"/>
          <w:sz w:val="24"/>
        </w:rPr>
        <w:t xml:space="preserve"> </w:t>
      </w:r>
      <w:r>
        <w:rPr>
          <w:sz w:val="24"/>
        </w:rPr>
        <w:t>and</w:t>
      </w:r>
      <w:r>
        <w:rPr>
          <w:spacing w:val="-4"/>
          <w:sz w:val="24"/>
        </w:rPr>
        <w:t xml:space="preserve"> pride</w:t>
      </w:r>
    </w:p>
    <w:p w14:paraId="41C8D9FD" w14:textId="77777777" w:rsidR="007F32CF" w:rsidRDefault="007F32CF">
      <w:pPr>
        <w:pStyle w:val="BodyText"/>
        <w:spacing w:before="3"/>
        <w:ind w:left="0" w:firstLine="0"/>
      </w:pPr>
    </w:p>
    <w:p w14:paraId="41C8D9FE" w14:textId="77777777" w:rsidR="007F32CF" w:rsidRDefault="006331A6">
      <w:pPr>
        <w:pStyle w:val="Heading1"/>
        <w:spacing w:line="275" w:lineRule="exact"/>
      </w:pPr>
      <w:r>
        <w:rPr>
          <w:spacing w:val="-2"/>
        </w:rPr>
        <w:t>Eligibility</w:t>
      </w:r>
    </w:p>
    <w:p w14:paraId="41C8D9FF" w14:textId="77777777" w:rsidR="007F32CF" w:rsidRDefault="006331A6">
      <w:pPr>
        <w:pStyle w:val="ListParagraph"/>
        <w:numPr>
          <w:ilvl w:val="0"/>
          <w:numId w:val="1"/>
        </w:numPr>
        <w:tabs>
          <w:tab w:val="left" w:pos="720"/>
        </w:tabs>
        <w:rPr>
          <w:sz w:val="24"/>
        </w:rPr>
      </w:pPr>
      <w:r>
        <w:rPr>
          <w:sz w:val="24"/>
        </w:rPr>
        <w:t>Open</w:t>
      </w:r>
      <w:r>
        <w:rPr>
          <w:spacing w:val="-5"/>
          <w:sz w:val="24"/>
        </w:rPr>
        <w:t xml:space="preserve"> </w:t>
      </w:r>
      <w:r>
        <w:rPr>
          <w:sz w:val="24"/>
        </w:rPr>
        <w:t>to</w:t>
      </w:r>
      <w:r>
        <w:rPr>
          <w:spacing w:val="-3"/>
          <w:sz w:val="24"/>
        </w:rPr>
        <w:t xml:space="preserve"> </w:t>
      </w:r>
      <w:r>
        <w:rPr>
          <w:sz w:val="24"/>
        </w:rPr>
        <w:t>local</w:t>
      </w:r>
      <w:r>
        <w:rPr>
          <w:spacing w:val="-5"/>
          <w:sz w:val="24"/>
        </w:rPr>
        <w:t xml:space="preserve"> </w:t>
      </w:r>
      <w:r>
        <w:rPr>
          <w:sz w:val="24"/>
        </w:rPr>
        <w:t>and</w:t>
      </w:r>
      <w:r>
        <w:rPr>
          <w:spacing w:val="-2"/>
          <w:sz w:val="24"/>
        </w:rPr>
        <w:t xml:space="preserve"> </w:t>
      </w:r>
      <w:r>
        <w:rPr>
          <w:sz w:val="24"/>
        </w:rPr>
        <w:t>regional</w:t>
      </w:r>
      <w:r>
        <w:rPr>
          <w:spacing w:val="-5"/>
          <w:sz w:val="24"/>
        </w:rPr>
        <w:t xml:space="preserve"> </w:t>
      </w:r>
      <w:r>
        <w:rPr>
          <w:sz w:val="24"/>
        </w:rPr>
        <w:t>artists</w:t>
      </w:r>
      <w:r>
        <w:rPr>
          <w:spacing w:val="-2"/>
          <w:sz w:val="24"/>
        </w:rPr>
        <w:t xml:space="preserve"> </w:t>
      </w:r>
      <w:r>
        <w:rPr>
          <w:sz w:val="24"/>
        </w:rPr>
        <w:t>(including</w:t>
      </w:r>
      <w:r>
        <w:rPr>
          <w:spacing w:val="-2"/>
          <w:sz w:val="24"/>
        </w:rPr>
        <w:t xml:space="preserve"> </w:t>
      </w:r>
      <w:r>
        <w:rPr>
          <w:sz w:val="24"/>
        </w:rPr>
        <w:t>college students</w:t>
      </w:r>
      <w:r>
        <w:rPr>
          <w:spacing w:val="-2"/>
          <w:sz w:val="24"/>
        </w:rPr>
        <w:t xml:space="preserve"> </w:t>
      </w:r>
      <w:r>
        <w:rPr>
          <w:sz w:val="24"/>
        </w:rPr>
        <w:t>and</w:t>
      </w:r>
      <w:r>
        <w:rPr>
          <w:spacing w:val="-3"/>
          <w:sz w:val="24"/>
        </w:rPr>
        <w:t xml:space="preserve"> </w:t>
      </w:r>
      <w:r>
        <w:rPr>
          <w:sz w:val="24"/>
        </w:rPr>
        <w:t>emerging</w:t>
      </w:r>
      <w:r>
        <w:rPr>
          <w:spacing w:val="-2"/>
          <w:sz w:val="24"/>
        </w:rPr>
        <w:t xml:space="preserve"> artists)</w:t>
      </w:r>
    </w:p>
    <w:p w14:paraId="41C8DA00" w14:textId="77777777" w:rsidR="007F32CF" w:rsidRDefault="006331A6">
      <w:pPr>
        <w:pStyle w:val="ListParagraph"/>
        <w:numPr>
          <w:ilvl w:val="0"/>
          <w:numId w:val="1"/>
        </w:numPr>
        <w:tabs>
          <w:tab w:val="left" w:pos="720"/>
        </w:tabs>
        <w:spacing w:line="276" w:lineRule="exact"/>
        <w:rPr>
          <w:sz w:val="24"/>
        </w:rPr>
      </w:pPr>
      <w:r>
        <w:rPr>
          <w:sz w:val="24"/>
        </w:rPr>
        <w:t>Individual</w:t>
      </w:r>
      <w:r>
        <w:rPr>
          <w:spacing w:val="-2"/>
          <w:sz w:val="24"/>
        </w:rPr>
        <w:t xml:space="preserve"> </w:t>
      </w:r>
      <w:r>
        <w:rPr>
          <w:sz w:val="24"/>
        </w:rPr>
        <w:t>artists</w:t>
      </w:r>
      <w:r>
        <w:rPr>
          <w:spacing w:val="-3"/>
          <w:sz w:val="24"/>
        </w:rPr>
        <w:t xml:space="preserve"> </w:t>
      </w:r>
      <w:r>
        <w:rPr>
          <w:sz w:val="24"/>
        </w:rPr>
        <w:t>or</w:t>
      </w:r>
      <w:r>
        <w:rPr>
          <w:spacing w:val="-3"/>
          <w:sz w:val="24"/>
        </w:rPr>
        <w:t xml:space="preserve"> </w:t>
      </w:r>
      <w:r>
        <w:rPr>
          <w:sz w:val="24"/>
        </w:rPr>
        <w:t>collaborative</w:t>
      </w:r>
      <w:r>
        <w:rPr>
          <w:spacing w:val="-2"/>
          <w:sz w:val="24"/>
        </w:rPr>
        <w:t xml:space="preserve"> </w:t>
      </w:r>
      <w:r>
        <w:rPr>
          <w:sz w:val="24"/>
        </w:rPr>
        <w:t>teams</w:t>
      </w:r>
      <w:r>
        <w:rPr>
          <w:spacing w:val="-2"/>
          <w:sz w:val="24"/>
        </w:rPr>
        <w:t xml:space="preserve"> </w:t>
      </w:r>
      <w:r>
        <w:rPr>
          <w:sz w:val="24"/>
        </w:rPr>
        <w:t>are</w:t>
      </w:r>
      <w:r>
        <w:rPr>
          <w:spacing w:val="-2"/>
          <w:sz w:val="24"/>
        </w:rPr>
        <w:t xml:space="preserve"> welcome.</w:t>
      </w:r>
    </w:p>
    <w:p w14:paraId="41C8DA01" w14:textId="77777777" w:rsidR="007F32CF" w:rsidRDefault="007F32CF">
      <w:pPr>
        <w:pStyle w:val="BodyText"/>
        <w:spacing w:before="2"/>
        <w:ind w:left="0" w:firstLine="0"/>
      </w:pPr>
    </w:p>
    <w:p w14:paraId="4CA55F44" w14:textId="61799A56" w:rsidR="00902BFC" w:rsidRDefault="001F5882">
      <w:pPr>
        <w:spacing w:before="1"/>
        <w:jc w:val="both"/>
        <w:rPr>
          <w:b/>
          <w:spacing w:val="-19"/>
          <w:position w:val="11"/>
          <w:sz w:val="24"/>
        </w:rPr>
      </w:pPr>
      <w:r>
        <w:rPr>
          <w:b/>
          <w:spacing w:val="-6"/>
          <w:position w:val="11"/>
          <w:sz w:val="24"/>
        </w:rPr>
        <w:t>Artwork Specifications</w:t>
      </w:r>
    </w:p>
    <w:p w14:paraId="41C8DA02" w14:textId="39F67DBD" w:rsidR="007F32CF" w:rsidRPr="006D5251" w:rsidRDefault="001F5882" w:rsidP="006D5251">
      <w:pPr>
        <w:pStyle w:val="ListParagraph"/>
        <w:numPr>
          <w:ilvl w:val="0"/>
          <w:numId w:val="2"/>
        </w:numPr>
        <w:spacing w:before="1"/>
        <w:jc w:val="both"/>
        <w:rPr>
          <w:spacing w:val="-6"/>
          <w:sz w:val="24"/>
        </w:rPr>
      </w:pPr>
      <w:r w:rsidRPr="006D5251">
        <w:rPr>
          <w:spacing w:val="-6"/>
          <w:sz w:val="24"/>
        </w:rPr>
        <w:t xml:space="preserve">Medium: any 2d </w:t>
      </w:r>
      <w:proofErr w:type="gramStart"/>
      <w:r w:rsidR="006331A6" w:rsidRPr="006D5251">
        <w:rPr>
          <w:spacing w:val="-6"/>
          <w:sz w:val="24"/>
        </w:rPr>
        <w:t>media</w:t>
      </w:r>
      <w:proofErr w:type="gramEnd"/>
      <w:r w:rsidR="006331A6" w:rsidRPr="006D5251">
        <w:rPr>
          <w:spacing w:val="-9"/>
          <w:sz w:val="24"/>
        </w:rPr>
        <w:t xml:space="preserve"> </w:t>
      </w:r>
      <w:r w:rsidR="006331A6" w:rsidRPr="006D5251">
        <w:rPr>
          <w:spacing w:val="-6"/>
          <w:sz w:val="24"/>
        </w:rPr>
        <w:t>or</w:t>
      </w:r>
      <w:r w:rsidR="006331A6" w:rsidRPr="006D5251">
        <w:rPr>
          <w:spacing w:val="-7"/>
          <w:sz w:val="24"/>
        </w:rPr>
        <w:t xml:space="preserve"> </w:t>
      </w:r>
      <w:r w:rsidR="006331A6" w:rsidRPr="006D5251">
        <w:rPr>
          <w:spacing w:val="-6"/>
          <w:sz w:val="24"/>
        </w:rPr>
        <w:t>similar</w:t>
      </w:r>
      <w:r w:rsidR="006331A6" w:rsidRPr="006D5251">
        <w:rPr>
          <w:spacing w:val="-8"/>
          <w:sz w:val="24"/>
        </w:rPr>
        <w:t xml:space="preserve"> </w:t>
      </w:r>
      <w:r w:rsidR="006331A6" w:rsidRPr="006D5251">
        <w:rPr>
          <w:spacing w:val="-6"/>
          <w:sz w:val="24"/>
        </w:rPr>
        <w:t>is</w:t>
      </w:r>
      <w:r w:rsidR="006331A6" w:rsidRPr="006D5251">
        <w:rPr>
          <w:spacing w:val="-5"/>
          <w:sz w:val="24"/>
        </w:rPr>
        <w:t xml:space="preserve"> </w:t>
      </w:r>
      <w:r w:rsidR="006331A6" w:rsidRPr="006D5251">
        <w:rPr>
          <w:spacing w:val="-6"/>
          <w:sz w:val="24"/>
        </w:rPr>
        <w:t>welcome.</w:t>
      </w:r>
    </w:p>
    <w:p w14:paraId="1E4D0656" w14:textId="0AF5946B" w:rsidR="00E96449" w:rsidRPr="006D5251" w:rsidRDefault="00DB0A86" w:rsidP="006D5251">
      <w:pPr>
        <w:pStyle w:val="ListParagraph"/>
        <w:numPr>
          <w:ilvl w:val="0"/>
          <w:numId w:val="2"/>
        </w:numPr>
        <w:spacing w:before="1"/>
        <w:jc w:val="both"/>
        <w:rPr>
          <w:spacing w:val="-6"/>
          <w:sz w:val="24"/>
        </w:rPr>
      </w:pPr>
      <w:r w:rsidRPr="006D5251">
        <w:rPr>
          <w:spacing w:val="-6"/>
          <w:sz w:val="24"/>
        </w:rPr>
        <w:t xml:space="preserve">Final artwork should be produced in a size and aspect that allows reproduction on </w:t>
      </w:r>
      <w:proofErr w:type="gramStart"/>
      <w:r w:rsidRPr="006D5251">
        <w:rPr>
          <w:spacing w:val="-6"/>
          <w:sz w:val="24"/>
        </w:rPr>
        <w:t>a  6</w:t>
      </w:r>
      <w:proofErr w:type="gramEnd"/>
      <w:r w:rsidR="00123373" w:rsidRPr="006D5251">
        <w:rPr>
          <w:spacing w:val="-6"/>
          <w:sz w:val="24"/>
        </w:rPr>
        <w:t>'</w:t>
      </w:r>
      <w:r w:rsidR="00027029" w:rsidRPr="006D5251">
        <w:rPr>
          <w:spacing w:val="-6"/>
          <w:sz w:val="24"/>
        </w:rPr>
        <w:t xml:space="preserve"> x 15' vinyl banner to be installed in the space. SVSU will assume financial responsibility for producing the banner. The banner will become the property of the university; the original artwork will remain the property of the artist.</w:t>
      </w:r>
    </w:p>
    <w:p w14:paraId="109E2471" w14:textId="7314BF0F" w:rsidR="00027029" w:rsidRPr="006D5251" w:rsidRDefault="006D5251" w:rsidP="006D5251">
      <w:pPr>
        <w:pStyle w:val="ListParagraph"/>
        <w:numPr>
          <w:ilvl w:val="0"/>
          <w:numId w:val="2"/>
        </w:numPr>
        <w:spacing w:before="1"/>
        <w:jc w:val="both"/>
        <w:rPr>
          <w:spacing w:val="-6"/>
          <w:sz w:val="24"/>
        </w:rPr>
      </w:pPr>
      <w:r w:rsidRPr="006D5251">
        <w:rPr>
          <w:spacing w:val="-6"/>
          <w:sz w:val="24"/>
        </w:rPr>
        <w:t>The artwork must be suitable for a public, indoor space.</w:t>
      </w:r>
    </w:p>
    <w:p w14:paraId="6084B058" w14:textId="4FC5EE11" w:rsidR="006D5251" w:rsidRPr="006D5251" w:rsidRDefault="006D5251" w:rsidP="006D5251">
      <w:pPr>
        <w:pStyle w:val="ListParagraph"/>
        <w:numPr>
          <w:ilvl w:val="0"/>
          <w:numId w:val="2"/>
        </w:numPr>
        <w:spacing w:before="1"/>
        <w:jc w:val="both"/>
        <w:rPr>
          <w:sz w:val="24"/>
        </w:rPr>
      </w:pPr>
      <w:r w:rsidRPr="006D5251">
        <w:rPr>
          <w:spacing w:val="-6"/>
          <w:sz w:val="24"/>
        </w:rPr>
        <w:t xml:space="preserve">If the SVSU logo/branding is used, brand guidelines must be followed. The logo may not be altered or distorted in any way. The official SVSU brand cardinal head is the only cardinal that shall be used. </w:t>
      </w:r>
    </w:p>
    <w:p w14:paraId="41C8DA07" w14:textId="77777777" w:rsidR="007F32CF" w:rsidRPr="00EB0C6A" w:rsidRDefault="006331A6">
      <w:pPr>
        <w:pStyle w:val="ListParagraph"/>
        <w:numPr>
          <w:ilvl w:val="0"/>
          <w:numId w:val="1"/>
        </w:numPr>
        <w:tabs>
          <w:tab w:val="left" w:pos="720"/>
        </w:tabs>
        <w:spacing w:before="3" w:line="240" w:lineRule="auto"/>
        <w:rPr>
          <w:sz w:val="24"/>
        </w:rPr>
      </w:pPr>
      <w:r w:rsidRPr="00EB0C6A">
        <w:rPr>
          <w:sz w:val="24"/>
        </w:rPr>
        <w:t>Size</w:t>
      </w:r>
      <w:r w:rsidRPr="00EB0C6A">
        <w:rPr>
          <w:spacing w:val="-5"/>
          <w:sz w:val="24"/>
        </w:rPr>
        <w:t xml:space="preserve"> </w:t>
      </w:r>
      <w:r w:rsidRPr="00EB0C6A">
        <w:rPr>
          <w:sz w:val="24"/>
        </w:rPr>
        <w:t>and installation</w:t>
      </w:r>
      <w:r w:rsidRPr="00EB0C6A">
        <w:rPr>
          <w:spacing w:val="-1"/>
          <w:sz w:val="24"/>
        </w:rPr>
        <w:t xml:space="preserve"> </w:t>
      </w:r>
      <w:r w:rsidRPr="00EB0C6A">
        <w:rPr>
          <w:sz w:val="24"/>
        </w:rPr>
        <w:t>details</w:t>
      </w:r>
      <w:r w:rsidRPr="00EB0C6A">
        <w:rPr>
          <w:spacing w:val="2"/>
          <w:sz w:val="24"/>
        </w:rPr>
        <w:t xml:space="preserve"> </w:t>
      </w:r>
      <w:r w:rsidRPr="00EB0C6A">
        <w:rPr>
          <w:sz w:val="24"/>
        </w:rPr>
        <w:t>will</w:t>
      </w:r>
      <w:r w:rsidRPr="00EB0C6A">
        <w:rPr>
          <w:spacing w:val="-5"/>
          <w:sz w:val="24"/>
        </w:rPr>
        <w:t xml:space="preserve"> </w:t>
      </w:r>
      <w:r w:rsidRPr="00EB0C6A">
        <w:rPr>
          <w:sz w:val="24"/>
        </w:rPr>
        <w:t>be</w:t>
      </w:r>
      <w:r w:rsidRPr="00EB0C6A">
        <w:rPr>
          <w:spacing w:val="-4"/>
          <w:sz w:val="24"/>
        </w:rPr>
        <w:t xml:space="preserve"> </w:t>
      </w:r>
      <w:r w:rsidRPr="00EB0C6A">
        <w:rPr>
          <w:sz w:val="24"/>
        </w:rPr>
        <w:t>finalized</w:t>
      </w:r>
      <w:r w:rsidRPr="00EB0C6A">
        <w:rPr>
          <w:spacing w:val="8"/>
          <w:sz w:val="24"/>
        </w:rPr>
        <w:t xml:space="preserve"> </w:t>
      </w:r>
      <w:r w:rsidRPr="00EB0C6A">
        <w:rPr>
          <w:sz w:val="24"/>
        </w:rPr>
        <w:t>in collaboration</w:t>
      </w:r>
      <w:r w:rsidRPr="00EB0C6A">
        <w:rPr>
          <w:spacing w:val="-1"/>
          <w:sz w:val="24"/>
        </w:rPr>
        <w:t xml:space="preserve"> </w:t>
      </w:r>
      <w:r w:rsidRPr="00EB0C6A">
        <w:rPr>
          <w:sz w:val="24"/>
        </w:rPr>
        <w:t>with</w:t>
      </w:r>
      <w:r w:rsidRPr="00EB0C6A">
        <w:rPr>
          <w:spacing w:val="9"/>
          <w:sz w:val="24"/>
        </w:rPr>
        <w:t xml:space="preserve"> </w:t>
      </w:r>
      <w:r w:rsidRPr="00EB0C6A">
        <w:rPr>
          <w:sz w:val="24"/>
        </w:rPr>
        <w:t>the</w:t>
      </w:r>
      <w:r w:rsidRPr="00EB0C6A">
        <w:rPr>
          <w:spacing w:val="-5"/>
          <w:sz w:val="24"/>
        </w:rPr>
        <w:t xml:space="preserve"> </w:t>
      </w:r>
      <w:r w:rsidRPr="00EB0C6A">
        <w:rPr>
          <w:sz w:val="24"/>
        </w:rPr>
        <w:t>selected</w:t>
      </w:r>
      <w:r w:rsidRPr="00EB0C6A">
        <w:rPr>
          <w:spacing w:val="16"/>
          <w:sz w:val="24"/>
        </w:rPr>
        <w:t xml:space="preserve"> </w:t>
      </w:r>
      <w:r w:rsidRPr="00EB0C6A">
        <w:rPr>
          <w:spacing w:val="-2"/>
          <w:sz w:val="24"/>
        </w:rPr>
        <w:t>artist.</w:t>
      </w:r>
    </w:p>
    <w:p w14:paraId="41C8DA08" w14:textId="77777777" w:rsidR="007F32CF" w:rsidRDefault="007F32CF">
      <w:pPr>
        <w:pStyle w:val="BodyText"/>
        <w:ind w:left="0" w:firstLine="0"/>
      </w:pPr>
    </w:p>
    <w:p w14:paraId="41C8DA0A" w14:textId="77777777" w:rsidR="007F32CF" w:rsidRDefault="006331A6">
      <w:pPr>
        <w:pStyle w:val="Heading1"/>
        <w:spacing w:line="276" w:lineRule="exact"/>
      </w:pPr>
      <w:r>
        <w:t>Submission</w:t>
      </w:r>
      <w:r>
        <w:rPr>
          <w:spacing w:val="-4"/>
        </w:rPr>
        <w:t xml:space="preserve"> </w:t>
      </w:r>
      <w:r>
        <w:rPr>
          <w:spacing w:val="-2"/>
        </w:rPr>
        <w:t>Requirements</w:t>
      </w:r>
    </w:p>
    <w:p w14:paraId="41C8DA0B" w14:textId="77777777" w:rsidR="007F32CF" w:rsidRDefault="006331A6">
      <w:pPr>
        <w:pStyle w:val="BodyText"/>
        <w:spacing w:line="276" w:lineRule="exact"/>
        <w:ind w:left="0" w:firstLine="0"/>
      </w:pPr>
      <w:r>
        <w:t>Please</w:t>
      </w:r>
      <w:r>
        <w:rPr>
          <w:spacing w:val="-6"/>
        </w:rPr>
        <w:t xml:space="preserve"> </w:t>
      </w:r>
      <w:r>
        <w:rPr>
          <w:spacing w:val="-2"/>
        </w:rPr>
        <w:t>include:</w:t>
      </w:r>
    </w:p>
    <w:p w14:paraId="41C8DA0C" w14:textId="77777777" w:rsidR="007F32CF" w:rsidRDefault="007F32CF">
      <w:pPr>
        <w:pStyle w:val="BodyText"/>
        <w:spacing w:line="276" w:lineRule="exact"/>
        <w:sectPr w:rsidR="007F32CF">
          <w:type w:val="continuous"/>
          <w:pgSz w:w="12240" w:h="15840"/>
          <w:pgMar w:top="720" w:right="720" w:bottom="280" w:left="720" w:header="720" w:footer="720" w:gutter="0"/>
          <w:cols w:space="720"/>
        </w:sectPr>
      </w:pPr>
    </w:p>
    <w:p w14:paraId="41C8DA0D" w14:textId="77777777" w:rsidR="007F32CF" w:rsidRDefault="006331A6">
      <w:pPr>
        <w:pStyle w:val="ListParagraph"/>
        <w:numPr>
          <w:ilvl w:val="0"/>
          <w:numId w:val="1"/>
        </w:numPr>
        <w:tabs>
          <w:tab w:val="left" w:pos="720"/>
        </w:tabs>
        <w:spacing w:before="63" w:line="240" w:lineRule="auto"/>
        <w:rPr>
          <w:sz w:val="24"/>
        </w:rPr>
      </w:pPr>
      <w:r>
        <w:rPr>
          <w:sz w:val="24"/>
        </w:rPr>
        <w:lastRenderedPageBreak/>
        <w:t>Artist</w:t>
      </w:r>
      <w:r>
        <w:rPr>
          <w:spacing w:val="-2"/>
          <w:sz w:val="24"/>
        </w:rPr>
        <w:t xml:space="preserve"> </w:t>
      </w:r>
      <w:r>
        <w:rPr>
          <w:sz w:val="24"/>
        </w:rPr>
        <w:t>statement</w:t>
      </w:r>
      <w:r>
        <w:rPr>
          <w:spacing w:val="-3"/>
          <w:sz w:val="24"/>
        </w:rPr>
        <w:t xml:space="preserve"> </w:t>
      </w:r>
      <w:r>
        <w:rPr>
          <w:sz w:val="24"/>
        </w:rPr>
        <w:t>(1 page</w:t>
      </w:r>
      <w:r>
        <w:rPr>
          <w:spacing w:val="-2"/>
          <w:sz w:val="24"/>
        </w:rPr>
        <w:t xml:space="preserve"> maximum)</w:t>
      </w:r>
    </w:p>
    <w:p w14:paraId="41C8DA0E" w14:textId="77777777" w:rsidR="007F32CF" w:rsidRDefault="006331A6">
      <w:pPr>
        <w:pStyle w:val="ListParagraph"/>
        <w:numPr>
          <w:ilvl w:val="0"/>
          <w:numId w:val="1"/>
        </w:numPr>
        <w:tabs>
          <w:tab w:val="left" w:pos="720"/>
        </w:tabs>
        <w:spacing w:before="21" w:line="249" w:lineRule="auto"/>
        <w:ind w:right="4364"/>
        <w:rPr>
          <w:sz w:val="24"/>
        </w:rPr>
      </w:pPr>
      <w:r>
        <w:rPr>
          <w:sz w:val="24"/>
        </w:rPr>
        <w:t>Proposal</w:t>
      </w:r>
      <w:r>
        <w:rPr>
          <w:spacing w:val="-9"/>
          <w:sz w:val="24"/>
        </w:rPr>
        <w:t xml:space="preserve"> </w:t>
      </w:r>
      <w:r>
        <w:rPr>
          <w:sz w:val="24"/>
        </w:rPr>
        <w:t>concept</w:t>
      </w:r>
      <w:r>
        <w:rPr>
          <w:spacing w:val="-9"/>
          <w:sz w:val="24"/>
        </w:rPr>
        <w:t xml:space="preserve"> </w:t>
      </w:r>
      <w:r>
        <w:rPr>
          <w:sz w:val="24"/>
        </w:rPr>
        <w:t>(including</w:t>
      </w:r>
      <w:r>
        <w:rPr>
          <w:spacing w:val="-7"/>
          <w:sz w:val="24"/>
        </w:rPr>
        <w:t xml:space="preserve"> </w:t>
      </w:r>
      <w:r>
        <w:rPr>
          <w:sz w:val="24"/>
        </w:rPr>
        <w:t>how</w:t>
      </w:r>
      <w:r>
        <w:rPr>
          <w:spacing w:val="-6"/>
          <w:sz w:val="24"/>
        </w:rPr>
        <w:t xml:space="preserve"> </w:t>
      </w:r>
      <w:r>
        <w:rPr>
          <w:sz w:val="24"/>
        </w:rPr>
        <w:t>it</w:t>
      </w:r>
      <w:r>
        <w:rPr>
          <w:spacing w:val="-9"/>
          <w:sz w:val="24"/>
        </w:rPr>
        <w:t xml:space="preserve"> </w:t>
      </w:r>
      <w:r>
        <w:rPr>
          <w:sz w:val="24"/>
        </w:rPr>
        <w:t>connects</w:t>
      </w:r>
      <w:r>
        <w:rPr>
          <w:spacing w:val="-6"/>
          <w:sz w:val="24"/>
        </w:rPr>
        <w:t xml:space="preserve"> </w:t>
      </w:r>
      <w:r>
        <w:rPr>
          <w:sz w:val="24"/>
        </w:rPr>
        <w:t>to</w:t>
      </w:r>
      <w:r>
        <w:rPr>
          <w:spacing w:val="-7"/>
          <w:sz w:val="24"/>
        </w:rPr>
        <w:t xml:space="preserve"> </w:t>
      </w:r>
      <w:r>
        <w:rPr>
          <w:sz w:val="24"/>
        </w:rPr>
        <w:t>the</w:t>
      </w:r>
      <w:r>
        <w:rPr>
          <w:spacing w:val="-9"/>
          <w:sz w:val="24"/>
        </w:rPr>
        <w:t xml:space="preserve"> </w:t>
      </w:r>
      <w:r>
        <w:rPr>
          <w:sz w:val="24"/>
        </w:rPr>
        <w:t xml:space="preserve">Center’s </w:t>
      </w:r>
      <w:r>
        <w:rPr>
          <w:spacing w:val="-2"/>
          <w:sz w:val="24"/>
        </w:rPr>
        <w:t>vision)</w:t>
      </w:r>
    </w:p>
    <w:p w14:paraId="41C8DA0F" w14:textId="77777777" w:rsidR="007F32CF" w:rsidRDefault="006331A6">
      <w:pPr>
        <w:pStyle w:val="ListParagraph"/>
        <w:numPr>
          <w:ilvl w:val="0"/>
          <w:numId w:val="1"/>
        </w:numPr>
        <w:tabs>
          <w:tab w:val="left" w:pos="720"/>
        </w:tabs>
        <w:spacing w:before="2"/>
        <w:rPr>
          <w:sz w:val="24"/>
        </w:rPr>
      </w:pPr>
      <w:r>
        <w:rPr>
          <w:sz w:val="24"/>
        </w:rPr>
        <w:t>Visual</w:t>
      </w:r>
      <w:r>
        <w:rPr>
          <w:spacing w:val="-2"/>
          <w:sz w:val="24"/>
        </w:rPr>
        <w:t xml:space="preserve"> </w:t>
      </w:r>
      <w:r>
        <w:rPr>
          <w:sz w:val="24"/>
        </w:rPr>
        <w:t xml:space="preserve">mock-up or </w:t>
      </w:r>
      <w:r>
        <w:rPr>
          <w:spacing w:val="-2"/>
          <w:sz w:val="24"/>
        </w:rPr>
        <w:t>sketches</w:t>
      </w:r>
    </w:p>
    <w:p w14:paraId="41C8DA10" w14:textId="77777777" w:rsidR="007F32CF" w:rsidRDefault="006331A6">
      <w:pPr>
        <w:pStyle w:val="ListParagraph"/>
        <w:numPr>
          <w:ilvl w:val="0"/>
          <w:numId w:val="1"/>
        </w:numPr>
        <w:tabs>
          <w:tab w:val="left" w:pos="720"/>
        </w:tabs>
        <w:rPr>
          <w:sz w:val="24"/>
        </w:rPr>
      </w:pPr>
      <w:r>
        <w:rPr>
          <w:sz w:val="24"/>
        </w:rPr>
        <w:t>Portfolio</w:t>
      </w:r>
      <w:r>
        <w:rPr>
          <w:spacing w:val="-1"/>
          <w:sz w:val="24"/>
        </w:rPr>
        <w:t xml:space="preserve"> </w:t>
      </w:r>
      <w:r>
        <w:rPr>
          <w:sz w:val="24"/>
        </w:rPr>
        <w:t>of past</w:t>
      </w:r>
      <w:r>
        <w:rPr>
          <w:spacing w:val="-2"/>
          <w:sz w:val="24"/>
        </w:rPr>
        <w:t xml:space="preserve"> </w:t>
      </w:r>
      <w:r>
        <w:rPr>
          <w:sz w:val="24"/>
        </w:rPr>
        <w:t xml:space="preserve">work (3-5 </w:t>
      </w:r>
      <w:r>
        <w:rPr>
          <w:spacing w:val="-2"/>
          <w:sz w:val="24"/>
        </w:rPr>
        <w:t>samples)</w:t>
      </w:r>
    </w:p>
    <w:p w14:paraId="41C8DA11" w14:textId="77777777" w:rsidR="007F32CF" w:rsidRDefault="006331A6">
      <w:pPr>
        <w:pStyle w:val="ListParagraph"/>
        <w:numPr>
          <w:ilvl w:val="0"/>
          <w:numId w:val="1"/>
        </w:numPr>
        <w:tabs>
          <w:tab w:val="left" w:pos="720"/>
        </w:tabs>
        <w:rPr>
          <w:sz w:val="24"/>
        </w:rPr>
      </w:pPr>
      <w:r>
        <w:rPr>
          <w:sz w:val="24"/>
        </w:rPr>
        <w:t>Résumé</w:t>
      </w:r>
      <w:r>
        <w:rPr>
          <w:spacing w:val="-2"/>
          <w:sz w:val="24"/>
        </w:rPr>
        <w:t xml:space="preserve"> </w:t>
      </w:r>
      <w:r>
        <w:rPr>
          <w:sz w:val="24"/>
        </w:rPr>
        <w:t>or brief</w:t>
      </w:r>
      <w:r>
        <w:rPr>
          <w:spacing w:val="1"/>
          <w:sz w:val="24"/>
        </w:rPr>
        <w:t xml:space="preserve"> </w:t>
      </w:r>
      <w:r>
        <w:rPr>
          <w:sz w:val="24"/>
        </w:rPr>
        <w:t>artist</w:t>
      </w:r>
      <w:r>
        <w:rPr>
          <w:spacing w:val="1"/>
          <w:sz w:val="24"/>
        </w:rPr>
        <w:t xml:space="preserve"> </w:t>
      </w:r>
      <w:r>
        <w:rPr>
          <w:spacing w:val="-2"/>
          <w:sz w:val="24"/>
        </w:rPr>
        <w:t>biography.</w:t>
      </w:r>
    </w:p>
    <w:p w14:paraId="41C8DA12" w14:textId="77777777" w:rsidR="007F32CF" w:rsidRDefault="007F32CF">
      <w:pPr>
        <w:pStyle w:val="BodyText"/>
        <w:spacing w:before="177"/>
        <w:ind w:left="0" w:firstLine="0"/>
      </w:pPr>
    </w:p>
    <w:p w14:paraId="41C8DA13" w14:textId="77777777" w:rsidR="007F32CF" w:rsidRDefault="006331A6">
      <w:pPr>
        <w:pStyle w:val="Heading1"/>
        <w:spacing w:before="1" w:line="275" w:lineRule="exact"/>
      </w:pPr>
      <w:r>
        <w:t>Selection</w:t>
      </w:r>
      <w:r>
        <w:rPr>
          <w:spacing w:val="-9"/>
        </w:rPr>
        <w:t xml:space="preserve"> </w:t>
      </w:r>
      <w:r>
        <w:rPr>
          <w:spacing w:val="-2"/>
        </w:rPr>
        <w:t>Criteria</w:t>
      </w:r>
    </w:p>
    <w:p w14:paraId="41C8DA14" w14:textId="77777777" w:rsidR="007F32CF" w:rsidRDefault="006331A6">
      <w:pPr>
        <w:pStyle w:val="BodyText"/>
        <w:spacing w:line="275" w:lineRule="exact"/>
        <w:ind w:left="0" w:firstLine="0"/>
      </w:pPr>
      <w:r>
        <w:t>Submissions</w:t>
      </w:r>
      <w:r>
        <w:rPr>
          <w:spacing w:val="-2"/>
        </w:rPr>
        <w:t xml:space="preserve"> </w:t>
      </w:r>
      <w:r>
        <w:t>will</w:t>
      </w:r>
      <w:r>
        <w:rPr>
          <w:spacing w:val="-5"/>
        </w:rPr>
        <w:t xml:space="preserve"> </w:t>
      </w:r>
      <w:r>
        <w:t>be</w:t>
      </w:r>
      <w:r>
        <w:rPr>
          <w:spacing w:val="-4"/>
        </w:rPr>
        <w:t xml:space="preserve"> </w:t>
      </w:r>
      <w:r>
        <w:t>evaluated</w:t>
      </w:r>
      <w:r>
        <w:rPr>
          <w:spacing w:val="-3"/>
        </w:rPr>
        <w:t xml:space="preserve"> </w:t>
      </w:r>
      <w:r>
        <w:t>based</w:t>
      </w:r>
      <w:r>
        <w:rPr>
          <w:spacing w:val="-2"/>
        </w:rPr>
        <w:t xml:space="preserve"> </w:t>
      </w:r>
      <w:r>
        <w:rPr>
          <w:spacing w:val="-5"/>
        </w:rPr>
        <w:t>on:</w:t>
      </w:r>
    </w:p>
    <w:p w14:paraId="41C8DA15" w14:textId="77777777" w:rsidR="007F32CF" w:rsidRDefault="006331A6">
      <w:pPr>
        <w:pStyle w:val="ListParagraph"/>
        <w:numPr>
          <w:ilvl w:val="0"/>
          <w:numId w:val="1"/>
        </w:numPr>
        <w:tabs>
          <w:tab w:val="left" w:pos="720"/>
        </w:tabs>
        <w:spacing w:before="4"/>
        <w:rPr>
          <w:sz w:val="24"/>
        </w:rPr>
      </w:pPr>
      <w:r>
        <w:rPr>
          <w:sz w:val="24"/>
        </w:rPr>
        <w:t>Alignment</w:t>
      </w:r>
      <w:r>
        <w:rPr>
          <w:spacing w:val="-5"/>
          <w:sz w:val="24"/>
        </w:rPr>
        <w:t xml:space="preserve"> </w:t>
      </w:r>
      <w:r>
        <w:rPr>
          <w:sz w:val="24"/>
        </w:rPr>
        <w:t>with</w:t>
      </w:r>
      <w:r>
        <w:rPr>
          <w:spacing w:val="-3"/>
          <w:sz w:val="24"/>
        </w:rPr>
        <w:t xml:space="preserve"> </w:t>
      </w:r>
      <w:r>
        <w:rPr>
          <w:sz w:val="24"/>
        </w:rPr>
        <w:t>the</w:t>
      </w:r>
      <w:r>
        <w:rPr>
          <w:spacing w:val="-4"/>
          <w:sz w:val="24"/>
        </w:rPr>
        <w:t xml:space="preserve"> </w:t>
      </w:r>
      <w:r>
        <w:rPr>
          <w:sz w:val="24"/>
        </w:rPr>
        <w:t>Center’s</w:t>
      </w:r>
      <w:r>
        <w:rPr>
          <w:spacing w:val="-2"/>
          <w:sz w:val="24"/>
        </w:rPr>
        <w:t xml:space="preserve"> </w:t>
      </w:r>
      <w:r>
        <w:rPr>
          <w:sz w:val="24"/>
        </w:rPr>
        <w:t>mission</w:t>
      </w:r>
      <w:r>
        <w:rPr>
          <w:spacing w:val="-3"/>
          <w:sz w:val="24"/>
        </w:rPr>
        <w:t xml:space="preserve"> </w:t>
      </w:r>
      <w:r>
        <w:rPr>
          <w:sz w:val="24"/>
        </w:rPr>
        <w:t>and</w:t>
      </w:r>
      <w:r>
        <w:rPr>
          <w:spacing w:val="-2"/>
          <w:sz w:val="24"/>
        </w:rPr>
        <w:t xml:space="preserve"> </w:t>
      </w:r>
      <w:r>
        <w:rPr>
          <w:spacing w:val="-4"/>
          <w:sz w:val="24"/>
        </w:rPr>
        <w:t>theme</w:t>
      </w:r>
    </w:p>
    <w:p w14:paraId="41C8DA16" w14:textId="77777777" w:rsidR="007F32CF" w:rsidRDefault="006331A6">
      <w:pPr>
        <w:pStyle w:val="ListParagraph"/>
        <w:numPr>
          <w:ilvl w:val="0"/>
          <w:numId w:val="1"/>
        </w:numPr>
        <w:tabs>
          <w:tab w:val="left" w:pos="720"/>
        </w:tabs>
        <w:rPr>
          <w:sz w:val="24"/>
        </w:rPr>
      </w:pPr>
      <w:r>
        <w:rPr>
          <w:sz w:val="24"/>
        </w:rPr>
        <w:t>Creativity</w:t>
      </w:r>
      <w:r>
        <w:rPr>
          <w:spacing w:val="-5"/>
          <w:sz w:val="24"/>
        </w:rPr>
        <w:t xml:space="preserve"> </w:t>
      </w:r>
      <w:r>
        <w:rPr>
          <w:sz w:val="24"/>
        </w:rPr>
        <w:t>and</w:t>
      </w:r>
      <w:r>
        <w:rPr>
          <w:spacing w:val="-5"/>
          <w:sz w:val="24"/>
        </w:rPr>
        <w:t xml:space="preserve"> </w:t>
      </w:r>
      <w:r>
        <w:rPr>
          <w:spacing w:val="-2"/>
          <w:sz w:val="24"/>
        </w:rPr>
        <w:t>originality</w:t>
      </w:r>
    </w:p>
    <w:p w14:paraId="41C8DA17" w14:textId="77777777" w:rsidR="007F32CF" w:rsidRDefault="006331A6">
      <w:pPr>
        <w:pStyle w:val="ListParagraph"/>
        <w:numPr>
          <w:ilvl w:val="0"/>
          <w:numId w:val="1"/>
        </w:numPr>
        <w:tabs>
          <w:tab w:val="left" w:pos="720"/>
        </w:tabs>
        <w:spacing w:line="276" w:lineRule="exact"/>
        <w:rPr>
          <w:sz w:val="24"/>
        </w:rPr>
      </w:pPr>
      <w:r>
        <w:rPr>
          <w:sz w:val="24"/>
        </w:rPr>
        <w:t>Demonstrated</w:t>
      </w:r>
      <w:r>
        <w:rPr>
          <w:spacing w:val="-5"/>
          <w:sz w:val="24"/>
        </w:rPr>
        <w:t xml:space="preserve"> </w:t>
      </w:r>
      <w:r>
        <w:rPr>
          <w:sz w:val="24"/>
        </w:rPr>
        <w:t>artistic</w:t>
      </w:r>
      <w:r>
        <w:rPr>
          <w:spacing w:val="-7"/>
          <w:sz w:val="24"/>
        </w:rPr>
        <w:t xml:space="preserve"> </w:t>
      </w:r>
      <w:r>
        <w:rPr>
          <w:spacing w:val="-2"/>
          <w:sz w:val="24"/>
        </w:rPr>
        <w:t>skill.</w:t>
      </w:r>
    </w:p>
    <w:p w14:paraId="72571ADC" w14:textId="77777777" w:rsidR="00267EC0" w:rsidRPr="00267EC0" w:rsidRDefault="00267EC0" w:rsidP="00267EC0">
      <w:pPr>
        <w:pStyle w:val="ListParagraph"/>
        <w:tabs>
          <w:tab w:val="left" w:pos="720"/>
        </w:tabs>
        <w:spacing w:line="253" w:lineRule="exact"/>
        <w:ind w:left="262" w:firstLine="0"/>
      </w:pPr>
    </w:p>
    <w:p w14:paraId="41C8DA1B" w14:textId="246C85D6" w:rsidR="007F32CF" w:rsidRDefault="006331A6" w:rsidP="005F2A36">
      <w:pPr>
        <w:tabs>
          <w:tab w:val="left" w:pos="720"/>
        </w:tabs>
        <w:spacing w:line="253" w:lineRule="exact"/>
        <w:ind w:left="-98"/>
        <w:rPr>
          <w:b/>
          <w:bCs/>
          <w:spacing w:val="-2"/>
          <w:sz w:val="24"/>
          <w:szCs w:val="24"/>
        </w:rPr>
      </w:pPr>
      <w:r w:rsidRPr="00267EC0">
        <w:rPr>
          <w:b/>
          <w:bCs/>
          <w:sz w:val="24"/>
          <w:szCs w:val="24"/>
        </w:rPr>
        <w:t xml:space="preserve">Artist </w:t>
      </w:r>
      <w:r w:rsidRPr="00267EC0">
        <w:rPr>
          <w:b/>
          <w:bCs/>
          <w:spacing w:val="-2"/>
          <w:sz w:val="24"/>
          <w:szCs w:val="24"/>
        </w:rPr>
        <w:t>Prize</w:t>
      </w:r>
    </w:p>
    <w:p w14:paraId="59A2A410" w14:textId="45589C6B" w:rsidR="006D5251" w:rsidRPr="00493CF2" w:rsidRDefault="006D5251" w:rsidP="00493CF2">
      <w:pPr>
        <w:pStyle w:val="ListParagraph"/>
        <w:numPr>
          <w:ilvl w:val="0"/>
          <w:numId w:val="3"/>
        </w:numPr>
        <w:tabs>
          <w:tab w:val="left" w:pos="720"/>
        </w:tabs>
        <w:spacing w:line="253" w:lineRule="exact"/>
        <w:rPr>
          <w:sz w:val="24"/>
          <w:szCs w:val="24"/>
        </w:rPr>
      </w:pPr>
      <w:r w:rsidRPr="00493CF2">
        <w:rPr>
          <w:spacing w:val="-2"/>
          <w:sz w:val="24"/>
          <w:szCs w:val="24"/>
        </w:rPr>
        <w:t>Total project budget: $1,000</w:t>
      </w:r>
      <w:r w:rsidR="00493CF2" w:rsidRPr="00493CF2">
        <w:rPr>
          <w:spacing w:val="-2"/>
          <w:sz w:val="24"/>
          <w:szCs w:val="24"/>
        </w:rPr>
        <w:t xml:space="preserve"> (inclusive of artist’s fees, time, materials; exclusive of vinyl production and installation)</w:t>
      </w:r>
    </w:p>
    <w:p w14:paraId="675B40FB" w14:textId="77777777" w:rsidR="005F2A36" w:rsidRDefault="006331A6" w:rsidP="005F2A36">
      <w:pPr>
        <w:pStyle w:val="Heading1"/>
        <w:spacing w:line="470" w:lineRule="atLeast"/>
        <w:ind w:right="9219"/>
        <w:rPr>
          <w:spacing w:val="-2"/>
        </w:rPr>
      </w:pPr>
      <w:r>
        <w:rPr>
          <w:spacing w:val="-2"/>
        </w:rPr>
        <w:t xml:space="preserve">Timeline </w:t>
      </w:r>
    </w:p>
    <w:p w14:paraId="24D73F00" w14:textId="6348DBEC" w:rsidR="005F2A36" w:rsidRDefault="005F2A36" w:rsidP="005F2A36">
      <w:pPr>
        <w:pStyle w:val="ListParagraph"/>
        <w:numPr>
          <w:ilvl w:val="0"/>
          <w:numId w:val="1"/>
        </w:numPr>
        <w:tabs>
          <w:tab w:val="left" w:pos="720"/>
        </w:tabs>
        <w:spacing w:line="242" w:lineRule="auto"/>
        <w:ind w:right="5580"/>
        <w:rPr>
          <w:sz w:val="24"/>
        </w:rPr>
      </w:pPr>
      <w:r>
        <w:rPr>
          <w:sz w:val="24"/>
        </w:rPr>
        <w:t>Submission</w:t>
      </w:r>
      <w:r>
        <w:rPr>
          <w:spacing w:val="-9"/>
          <w:sz w:val="24"/>
        </w:rPr>
        <w:t xml:space="preserve"> </w:t>
      </w:r>
      <w:r>
        <w:rPr>
          <w:sz w:val="24"/>
        </w:rPr>
        <w:t>Deadline:</w:t>
      </w:r>
      <w:r>
        <w:rPr>
          <w:spacing w:val="-9"/>
          <w:sz w:val="24"/>
        </w:rPr>
        <w:t xml:space="preserve"> </w:t>
      </w:r>
      <w:r w:rsidR="00C46EB4">
        <w:rPr>
          <w:sz w:val="24"/>
        </w:rPr>
        <w:t>Friday, July 10</w:t>
      </w:r>
      <w:r>
        <w:rPr>
          <w:sz w:val="24"/>
        </w:rPr>
        <w:t>,</w:t>
      </w:r>
      <w:r w:rsidR="00C46EB4">
        <w:rPr>
          <w:sz w:val="24"/>
        </w:rPr>
        <w:t xml:space="preserve"> 2</w:t>
      </w:r>
      <w:r>
        <w:rPr>
          <w:spacing w:val="-4"/>
          <w:sz w:val="24"/>
        </w:rPr>
        <w:t>026</w:t>
      </w:r>
    </w:p>
    <w:p w14:paraId="6ACB84D9" w14:textId="48EE54AA" w:rsidR="005F2A36" w:rsidRPr="005F2A36" w:rsidRDefault="005F2A36" w:rsidP="005F2A36">
      <w:pPr>
        <w:pStyle w:val="ListParagraph"/>
        <w:numPr>
          <w:ilvl w:val="0"/>
          <w:numId w:val="1"/>
        </w:numPr>
        <w:tabs>
          <w:tab w:val="left" w:pos="720"/>
        </w:tabs>
        <w:spacing w:before="2"/>
        <w:rPr>
          <w:sz w:val="24"/>
        </w:rPr>
      </w:pPr>
      <w:r>
        <w:rPr>
          <w:sz w:val="24"/>
        </w:rPr>
        <w:t>Artist</w:t>
      </w:r>
      <w:r>
        <w:rPr>
          <w:spacing w:val="-2"/>
          <w:sz w:val="24"/>
        </w:rPr>
        <w:t xml:space="preserve"> </w:t>
      </w:r>
      <w:r>
        <w:rPr>
          <w:sz w:val="24"/>
        </w:rPr>
        <w:t xml:space="preserve">Notification: </w:t>
      </w:r>
      <w:r w:rsidR="00353C52">
        <w:rPr>
          <w:sz w:val="24"/>
        </w:rPr>
        <w:t>Friday, July 24</w:t>
      </w:r>
      <w:r>
        <w:rPr>
          <w:sz w:val="24"/>
        </w:rPr>
        <w:t xml:space="preserve">, </w:t>
      </w:r>
      <w:r>
        <w:rPr>
          <w:spacing w:val="-4"/>
          <w:sz w:val="24"/>
        </w:rPr>
        <w:t>2026</w:t>
      </w:r>
    </w:p>
    <w:p w14:paraId="2BA5F767" w14:textId="2AEB0142" w:rsidR="005F2A36" w:rsidRPr="005F2A36" w:rsidRDefault="005F2A36" w:rsidP="005F2A36">
      <w:pPr>
        <w:pStyle w:val="ListParagraph"/>
        <w:numPr>
          <w:ilvl w:val="0"/>
          <w:numId w:val="1"/>
        </w:numPr>
        <w:tabs>
          <w:tab w:val="left" w:pos="720"/>
        </w:tabs>
        <w:spacing w:before="2"/>
        <w:rPr>
          <w:sz w:val="24"/>
        </w:rPr>
      </w:pPr>
      <w:r w:rsidRPr="005F2A36">
        <w:rPr>
          <w:sz w:val="24"/>
        </w:rPr>
        <w:t xml:space="preserve">Installation Completion: </w:t>
      </w:r>
      <w:r w:rsidR="00C14C91">
        <w:rPr>
          <w:sz w:val="24"/>
        </w:rPr>
        <w:t>Friday, August 21</w:t>
      </w:r>
      <w:r w:rsidRPr="005F2A36">
        <w:rPr>
          <w:sz w:val="24"/>
        </w:rPr>
        <w:t xml:space="preserve">, </w:t>
      </w:r>
      <w:r w:rsidRPr="005F2A36">
        <w:rPr>
          <w:spacing w:val="-4"/>
          <w:sz w:val="24"/>
        </w:rPr>
        <w:t>2026</w:t>
      </w:r>
    </w:p>
    <w:p w14:paraId="41C8DA20" w14:textId="32831E2B" w:rsidR="007F32CF" w:rsidRDefault="006331A6" w:rsidP="005F2A36">
      <w:pPr>
        <w:pStyle w:val="Heading1"/>
        <w:spacing w:line="470" w:lineRule="atLeast"/>
        <w:ind w:right="9219"/>
      </w:pPr>
      <w:r>
        <w:t>How</w:t>
      </w:r>
      <w:r>
        <w:rPr>
          <w:spacing w:val="-15"/>
        </w:rPr>
        <w:t xml:space="preserve"> </w:t>
      </w:r>
      <w:r>
        <w:t>to</w:t>
      </w:r>
      <w:r>
        <w:rPr>
          <w:spacing w:val="-15"/>
        </w:rPr>
        <w:t xml:space="preserve"> </w:t>
      </w:r>
      <w:r>
        <w:t>Apply</w:t>
      </w:r>
    </w:p>
    <w:p w14:paraId="41C8DA21" w14:textId="77777777" w:rsidR="007F32CF" w:rsidRDefault="006331A6" w:rsidP="005F2A36">
      <w:pPr>
        <w:spacing w:line="242" w:lineRule="auto"/>
        <w:ind w:left="25" w:right="3395"/>
        <w:rPr>
          <w:i/>
          <w:sz w:val="24"/>
        </w:rPr>
      </w:pPr>
      <w:r>
        <w:rPr>
          <w:sz w:val="24"/>
        </w:rPr>
        <w:t xml:space="preserve">Submit materials electronically to: </w:t>
      </w:r>
      <w:hyperlink r:id="rId6">
        <w:r>
          <w:rPr>
            <w:sz w:val="24"/>
          </w:rPr>
          <w:t>communityengagement@svsu.edu</w:t>
        </w:r>
      </w:hyperlink>
      <w:r>
        <w:rPr>
          <w:sz w:val="24"/>
        </w:rPr>
        <w:t xml:space="preserve"> Subject</w:t>
      </w:r>
      <w:r>
        <w:rPr>
          <w:spacing w:val="-6"/>
          <w:sz w:val="24"/>
        </w:rPr>
        <w:t xml:space="preserve"> </w:t>
      </w:r>
      <w:r>
        <w:rPr>
          <w:sz w:val="24"/>
        </w:rPr>
        <w:t>Line:</w:t>
      </w:r>
      <w:r>
        <w:rPr>
          <w:spacing w:val="-5"/>
          <w:sz w:val="24"/>
        </w:rPr>
        <w:t xml:space="preserve"> </w:t>
      </w:r>
      <w:r>
        <w:rPr>
          <w:i/>
          <w:sz w:val="24"/>
        </w:rPr>
        <w:t>Community</w:t>
      </w:r>
      <w:r>
        <w:rPr>
          <w:i/>
          <w:spacing w:val="-6"/>
          <w:sz w:val="24"/>
        </w:rPr>
        <w:t xml:space="preserve"> </w:t>
      </w:r>
      <w:r>
        <w:rPr>
          <w:i/>
          <w:sz w:val="24"/>
        </w:rPr>
        <w:t>Engagement</w:t>
      </w:r>
      <w:r>
        <w:rPr>
          <w:i/>
          <w:spacing w:val="-11"/>
          <w:sz w:val="24"/>
        </w:rPr>
        <w:t xml:space="preserve"> </w:t>
      </w:r>
      <w:r>
        <w:rPr>
          <w:i/>
          <w:sz w:val="24"/>
        </w:rPr>
        <w:t>Art</w:t>
      </w:r>
      <w:r>
        <w:rPr>
          <w:i/>
          <w:spacing w:val="-6"/>
          <w:sz w:val="24"/>
        </w:rPr>
        <w:t xml:space="preserve"> </w:t>
      </w:r>
      <w:r>
        <w:rPr>
          <w:i/>
          <w:sz w:val="24"/>
        </w:rPr>
        <w:t>Submission –</w:t>
      </w:r>
      <w:r>
        <w:rPr>
          <w:i/>
          <w:spacing w:val="-4"/>
          <w:sz w:val="24"/>
        </w:rPr>
        <w:t xml:space="preserve"> </w:t>
      </w:r>
      <w:r>
        <w:rPr>
          <w:i/>
          <w:sz w:val="24"/>
        </w:rPr>
        <w:t>[Artist</w:t>
      </w:r>
      <w:r>
        <w:rPr>
          <w:i/>
          <w:spacing w:val="-6"/>
          <w:sz w:val="24"/>
        </w:rPr>
        <w:t xml:space="preserve"> </w:t>
      </w:r>
      <w:r>
        <w:rPr>
          <w:i/>
          <w:sz w:val="24"/>
        </w:rPr>
        <w:t>Name]</w:t>
      </w:r>
    </w:p>
    <w:p w14:paraId="41C8DA22" w14:textId="77777777" w:rsidR="007F32CF" w:rsidRDefault="006331A6" w:rsidP="005F2A36">
      <w:pPr>
        <w:pStyle w:val="Heading1"/>
        <w:spacing w:before="244"/>
      </w:pPr>
      <w:r>
        <w:rPr>
          <w:spacing w:val="-2"/>
        </w:rPr>
        <w:t>Questions</w:t>
      </w:r>
    </w:p>
    <w:p w14:paraId="41C8DA24" w14:textId="77777777" w:rsidR="007F32CF" w:rsidRDefault="006331A6" w:rsidP="005F2A36">
      <w:pPr>
        <w:pStyle w:val="BodyText"/>
        <w:ind w:left="0" w:firstLine="0"/>
      </w:pPr>
      <w:r>
        <w:t>For inquiries, please</w:t>
      </w:r>
      <w:r>
        <w:rPr>
          <w:spacing w:val="-3"/>
        </w:rPr>
        <w:t xml:space="preserve"> </w:t>
      </w:r>
      <w:r>
        <w:t>contact: Dawn Hinton, associate provost</w:t>
      </w:r>
      <w:r>
        <w:rPr>
          <w:spacing w:val="-1"/>
        </w:rPr>
        <w:t xml:space="preserve"> </w:t>
      </w:r>
      <w:hyperlink r:id="rId7">
        <w:r>
          <w:rPr>
            <w:spacing w:val="-2"/>
          </w:rPr>
          <w:t>(hinton@svsu.edu)</w:t>
        </w:r>
      </w:hyperlink>
    </w:p>
    <w:sectPr w:rsidR="007F32CF">
      <w:pgSz w:w="12240" w:h="15840"/>
      <w:pgMar w:top="1020" w:right="720" w:bottom="28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5B65D7"/>
    <w:multiLevelType w:val="hybridMultilevel"/>
    <w:tmpl w:val="700024AE"/>
    <w:lvl w:ilvl="0" w:tplc="9A52A336">
      <w:numFmt w:val="bullet"/>
      <w:lvlText w:val=""/>
      <w:lvlJc w:val="left"/>
      <w:pPr>
        <w:ind w:left="720" w:hanging="360"/>
      </w:pPr>
      <w:rPr>
        <w:rFonts w:ascii="Symbol" w:eastAsia="Symbol" w:hAnsi="Symbol" w:cs="Symbol" w:hint="default"/>
        <w:b w:val="0"/>
        <w:bCs w:val="0"/>
        <w:i w:val="0"/>
        <w:iCs w:val="0"/>
        <w:spacing w:val="0"/>
        <w:w w:val="100"/>
        <w:sz w:val="20"/>
        <w:szCs w:val="20"/>
        <w:lang w:val="en-US" w:eastAsia="en-US" w:bidi="ar-SA"/>
      </w:rPr>
    </w:lvl>
    <w:lvl w:ilvl="1" w:tplc="CE0C2F22">
      <w:numFmt w:val="bullet"/>
      <w:lvlText w:val="•"/>
      <w:lvlJc w:val="left"/>
      <w:pPr>
        <w:ind w:left="1728" w:hanging="360"/>
      </w:pPr>
      <w:rPr>
        <w:rFonts w:hint="default"/>
        <w:lang w:val="en-US" w:eastAsia="en-US" w:bidi="ar-SA"/>
      </w:rPr>
    </w:lvl>
    <w:lvl w:ilvl="2" w:tplc="ABF2DBC2">
      <w:numFmt w:val="bullet"/>
      <w:lvlText w:val="•"/>
      <w:lvlJc w:val="left"/>
      <w:pPr>
        <w:ind w:left="2736" w:hanging="360"/>
      </w:pPr>
      <w:rPr>
        <w:rFonts w:hint="default"/>
        <w:lang w:val="en-US" w:eastAsia="en-US" w:bidi="ar-SA"/>
      </w:rPr>
    </w:lvl>
    <w:lvl w:ilvl="3" w:tplc="23FE2AB4">
      <w:numFmt w:val="bullet"/>
      <w:lvlText w:val="•"/>
      <w:lvlJc w:val="left"/>
      <w:pPr>
        <w:ind w:left="3744" w:hanging="360"/>
      </w:pPr>
      <w:rPr>
        <w:rFonts w:hint="default"/>
        <w:lang w:val="en-US" w:eastAsia="en-US" w:bidi="ar-SA"/>
      </w:rPr>
    </w:lvl>
    <w:lvl w:ilvl="4" w:tplc="A212FFA4">
      <w:numFmt w:val="bullet"/>
      <w:lvlText w:val="•"/>
      <w:lvlJc w:val="left"/>
      <w:pPr>
        <w:ind w:left="4752" w:hanging="360"/>
      </w:pPr>
      <w:rPr>
        <w:rFonts w:hint="default"/>
        <w:lang w:val="en-US" w:eastAsia="en-US" w:bidi="ar-SA"/>
      </w:rPr>
    </w:lvl>
    <w:lvl w:ilvl="5" w:tplc="C31CA69C">
      <w:numFmt w:val="bullet"/>
      <w:lvlText w:val="•"/>
      <w:lvlJc w:val="left"/>
      <w:pPr>
        <w:ind w:left="5760" w:hanging="360"/>
      </w:pPr>
      <w:rPr>
        <w:rFonts w:hint="default"/>
        <w:lang w:val="en-US" w:eastAsia="en-US" w:bidi="ar-SA"/>
      </w:rPr>
    </w:lvl>
    <w:lvl w:ilvl="6" w:tplc="5614D8EC">
      <w:numFmt w:val="bullet"/>
      <w:lvlText w:val="•"/>
      <w:lvlJc w:val="left"/>
      <w:pPr>
        <w:ind w:left="6768" w:hanging="360"/>
      </w:pPr>
      <w:rPr>
        <w:rFonts w:hint="default"/>
        <w:lang w:val="en-US" w:eastAsia="en-US" w:bidi="ar-SA"/>
      </w:rPr>
    </w:lvl>
    <w:lvl w:ilvl="7" w:tplc="993C133A">
      <w:numFmt w:val="bullet"/>
      <w:lvlText w:val="•"/>
      <w:lvlJc w:val="left"/>
      <w:pPr>
        <w:ind w:left="7776" w:hanging="360"/>
      </w:pPr>
      <w:rPr>
        <w:rFonts w:hint="default"/>
        <w:lang w:val="en-US" w:eastAsia="en-US" w:bidi="ar-SA"/>
      </w:rPr>
    </w:lvl>
    <w:lvl w:ilvl="8" w:tplc="F6907BA0">
      <w:numFmt w:val="bullet"/>
      <w:lvlText w:val="•"/>
      <w:lvlJc w:val="left"/>
      <w:pPr>
        <w:ind w:left="8784" w:hanging="360"/>
      </w:pPr>
      <w:rPr>
        <w:rFonts w:hint="default"/>
        <w:lang w:val="en-US" w:eastAsia="en-US" w:bidi="ar-SA"/>
      </w:rPr>
    </w:lvl>
  </w:abstractNum>
  <w:abstractNum w:abstractNumId="1" w15:restartNumberingAfterBreak="0">
    <w:nsid w:val="57D71AAA"/>
    <w:multiLevelType w:val="hybridMultilevel"/>
    <w:tmpl w:val="42146474"/>
    <w:lvl w:ilvl="0" w:tplc="9A52A336">
      <w:numFmt w:val="bullet"/>
      <w:lvlText w:val=""/>
      <w:lvlJc w:val="left"/>
      <w:pPr>
        <w:ind w:left="720" w:hanging="360"/>
      </w:pPr>
      <w:rPr>
        <w:rFonts w:ascii="Symbol" w:eastAsia="Symbol" w:hAnsi="Symbol" w:cs="Symbol" w:hint="default"/>
        <w:b w:val="0"/>
        <w:bCs w:val="0"/>
        <w:i w:val="0"/>
        <w:iCs w:val="0"/>
        <w:spacing w:val="0"/>
        <w:w w:val="100"/>
        <w:sz w:val="20"/>
        <w:szCs w:val="20"/>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86455A"/>
    <w:multiLevelType w:val="hybridMultilevel"/>
    <w:tmpl w:val="A80EB322"/>
    <w:lvl w:ilvl="0" w:tplc="9A52A336">
      <w:numFmt w:val="bullet"/>
      <w:lvlText w:val=""/>
      <w:lvlJc w:val="left"/>
      <w:pPr>
        <w:ind w:left="622" w:hanging="360"/>
      </w:pPr>
      <w:rPr>
        <w:rFonts w:ascii="Symbol" w:eastAsia="Symbol" w:hAnsi="Symbol" w:cs="Symbol" w:hint="default"/>
        <w:b w:val="0"/>
        <w:bCs w:val="0"/>
        <w:i w:val="0"/>
        <w:iCs w:val="0"/>
        <w:spacing w:val="0"/>
        <w:w w:val="100"/>
        <w:sz w:val="20"/>
        <w:szCs w:val="20"/>
        <w:lang w:val="en-US" w:eastAsia="en-US" w:bidi="ar-SA"/>
      </w:rPr>
    </w:lvl>
    <w:lvl w:ilvl="1" w:tplc="04090003" w:tentative="1">
      <w:start w:val="1"/>
      <w:numFmt w:val="bullet"/>
      <w:lvlText w:val="o"/>
      <w:lvlJc w:val="left"/>
      <w:pPr>
        <w:ind w:left="1342" w:hanging="360"/>
      </w:pPr>
      <w:rPr>
        <w:rFonts w:ascii="Courier New" w:hAnsi="Courier New" w:cs="Courier New" w:hint="default"/>
      </w:rPr>
    </w:lvl>
    <w:lvl w:ilvl="2" w:tplc="04090005" w:tentative="1">
      <w:start w:val="1"/>
      <w:numFmt w:val="bullet"/>
      <w:lvlText w:val=""/>
      <w:lvlJc w:val="left"/>
      <w:pPr>
        <w:ind w:left="2062" w:hanging="360"/>
      </w:pPr>
      <w:rPr>
        <w:rFonts w:ascii="Wingdings" w:hAnsi="Wingdings" w:hint="default"/>
      </w:rPr>
    </w:lvl>
    <w:lvl w:ilvl="3" w:tplc="04090001" w:tentative="1">
      <w:start w:val="1"/>
      <w:numFmt w:val="bullet"/>
      <w:lvlText w:val=""/>
      <w:lvlJc w:val="left"/>
      <w:pPr>
        <w:ind w:left="2782" w:hanging="360"/>
      </w:pPr>
      <w:rPr>
        <w:rFonts w:ascii="Symbol" w:hAnsi="Symbol" w:hint="default"/>
      </w:rPr>
    </w:lvl>
    <w:lvl w:ilvl="4" w:tplc="04090003" w:tentative="1">
      <w:start w:val="1"/>
      <w:numFmt w:val="bullet"/>
      <w:lvlText w:val="o"/>
      <w:lvlJc w:val="left"/>
      <w:pPr>
        <w:ind w:left="3502" w:hanging="360"/>
      </w:pPr>
      <w:rPr>
        <w:rFonts w:ascii="Courier New" w:hAnsi="Courier New" w:cs="Courier New" w:hint="default"/>
      </w:rPr>
    </w:lvl>
    <w:lvl w:ilvl="5" w:tplc="04090005" w:tentative="1">
      <w:start w:val="1"/>
      <w:numFmt w:val="bullet"/>
      <w:lvlText w:val=""/>
      <w:lvlJc w:val="left"/>
      <w:pPr>
        <w:ind w:left="4222" w:hanging="360"/>
      </w:pPr>
      <w:rPr>
        <w:rFonts w:ascii="Wingdings" w:hAnsi="Wingdings" w:hint="default"/>
      </w:rPr>
    </w:lvl>
    <w:lvl w:ilvl="6" w:tplc="04090001" w:tentative="1">
      <w:start w:val="1"/>
      <w:numFmt w:val="bullet"/>
      <w:lvlText w:val=""/>
      <w:lvlJc w:val="left"/>
      <w:pPr>
        <w:ind w:left="4942" w:hanging="360"/>
      </w:pPr>
      <w:rPr>
        <w:rFonts w:ascii="Symbol" w:hAnsi="Symbol" w:hint="default"/>
      </w:rPr>
    </w:lvl>
    <w:lvl w:ilvl="7" w:tplc="04090003" w:tentative="1">
      <w:start w:val="1"/>
      <w:numFmt w:val="bullet"/>
      <w:lvlText w:val="o"/>
      <w:lvlJc w:val="left"/>
      <w:pPr>
        <w:ind w:left="5662" w:hanging="360"/>
      </w:pPr>
      <w:rPr>
        <w:rFonts w:ascii="Courier New" w:hAnsi="Courier New" w:cs="Courier New" w:hint="default"/>
      </w:rPr>
    </w:lvl>
    <w:lvl w:ilvl="8" w:tplc="04090005" w:tentative="1">
      <w:start w:val="1"/>
      <w:numFmt w:val="bullet"/>
      <w:lvlText w:val=""/>
      <w:lvlJc w:val="left"/>
      <w:pPr>
        <w:ind w:left="6382" w:hanging="360"/>
      </w:pPr>
      <w:rPr>
        <w:rFonts w:ascii="Wingdings" w:hAnsi="Wingdings" w:hint="default"/>
      </w:rPr>
    </w:lvl>
  </w:abstractNum>
  <w:num w:numId="1" w16cid:durableId="617179592">
    <w:abstractNumId w:val="0"/>
  </w:num>
  <w:num w:numId="2" w16cid:durableId="904292364">
    <w:abstractNumId w:val="1"/>
  </w:num>
  <w:num w:numId="3" w16cid:durableId="16557177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2CF"/>
    <w:rsid w:val="00027029"/>
    <w:rsid w:val="00123373"/>
    <w:rsid w:val="001F5882"/>
    <w:rsid w:val="00267EC0"/>
    <w:rsid w:val="00353C52"/>
    <w:rsid w:val="00493CF2"/>
    <w:rsid w:val="005F2A36"/>
    <w:rsid w:val="006331A6"/>
    <w:rsid w:val="0068463D"/>
    <w:rsid w:val="006D5251"/>
    <w:rsid w:val="00722017"/>
    <w:rsid w:val="007F32CF"/>
    <w:rsid w:val="008558B2"/>
    <w:rsid w:val="008A3E00"/>
    <w:rsid w:val="00902BFC"/>
    <w:rsid w:val="00B56853"/>
    <w:rsid w:val="00C14C91"/>
    <w:rsid w:val="00C46EB4"/>
    <w:rsid w:val="00DB0A86"/>
    <w:rsid w:val="00E459B6"/>
    <w:rsid w:val="00E96449"/>
    <w:rsid w:val="00EB0C6A"/>
    <w:rsid w:val="00F41CA7"/>
    <w:rsid w:val="00F93A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8D9E9"/>
  <w15:docId w15:val="{95747591-825B-4D2C-8622-F1D7CF6C6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720" w:hanging="360"/>
    </w:pPr>
    <w:rPr>
      <w:sz w:val="24"/>
      <w:szCs w:val="24"/>
    </w:rPr>
  </w:style>
  <w:style w:type="paragraph" w:styleId="ListParagraph">
    <w:name w:val="List Paragraph"/>
    <w:basedOn w:val="Normal"/>
    <w:uiPriority w:val="1"/>
    <w:qFormat/>
    <w:pPr>
      <w:spacing w:line="275" w:lineRule="exact"/>
      <w:ind w:left="72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inton@svsu.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mmunityengagement@svsu.edu"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494</Words>
  <Characters>2821</Characters>
  <Application>Microsoft Office Word</Application>
  <DocSecurity>0</DocSecurity>
  <Lines>23</Lines>
  <Paragraphs>6</Paragraphs>
  <ScaleCrop>false</ScaleCrop>
  <Company/>
  <LinksUpToDate>false</LinksUpToDate>
  <CharactersWithSpaces>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Dawn Hinton</dc:creator>
  <cp:lastModifiedBy>Cheryl M. Purigroski</cp:lastModifiedBy>
  <cp:revision>3</cp:revision>
  <dcterms:created xsi:type="dcterms:W3CDTF">2026-06-30T16:12:00Z</dcterms:created>
  <dcterms:modified xsi:type="dcterms:W3CDTF">2026-06-30T16:58:00Z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2026-05-27T00:00:00Z</vt:filetime>
  </property>
  <property fmtid="{D5CDD505-2E9C-101B-9397-08002B2CF9AE}" pid="3" name="Creator">
    <vt:lpwstr>Microsoft Word</vt:lpwstr>
  </property>
  <property fmtid="{D5CDD505-2E9C-101B-9397-08002B2CF9AE}" pid="4" name="LastSaved">
    <vt:filetime>2026-06-11T00:00:00Z</vt:filetime>
  </property>
</Properties>
</file>